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52F28" w14:textId="77777777" w:rsidR="004A670E" w:rsidRPr="00F745D4" w:rsidRDefault="004A670E" w:rsidP="004A670E">
      <w:pPr>
        <w:spacing w:after="0" w:line="240" w:lineRule="auto"/>
        <w:rPr>
          <w:rFonts w:ascii="Times New Roman" w:eastAsia="SimSun" w:hAnsi="Times New Roman" w:cs="Times New Roman"/>
          <w:sz w:val="24"/>
          <w:szCs w:val="24"/>
          <w:lang w:eastAsia="zh-CN"/>
        </w:rPr>
      </w:pPr>
      <w:r w:rsidRPr="00F745D4">
        <w:rPr>
          <w:rFonts w:ascii="Times New Roman" w:eastAsia="SimSun" w:hAnsi="Times New Roman" w:cs="Times New Roman"/>
          <w:noProof/>
          <w:sz w:val="24"/>
          <w:szCs w:val="24"/>
          <w:lang w:val="en-US"/>
        </w:rPr>
        <w:drawing>
          <wp:anchor distT="0" distB="0" distL="114300" distR="114300" simplePos="0" relativeHeight="251659264" behindDoc="0" locked="0" layoutInCell="1" allowOverlap="1" wp14:anchorId="529BDEB2" wp14:editId="40BB41C8">
            <wp:simplePos x="0" y="0"/>
            <wp:positionH relativeFrom="margin">
              <wp:posOffset>2456815</wp:posOffset>
            </wp:positionH>
            <wp:positionV relativeFrom="margin">
              <wp:posOffset>-64770</wp:posOffset>
            </wp:positionV>
            <wp:extent cx="914400" cy="1028700"/>
            <wp:effectExtent l="0" t="0" r="0" b="0"/>
            <wp:wrapSquare wrapText="bothSides"/>
            <wp:docPr id="1" name="Picture 1" descr="slu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go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p>
    <w:p w14:paraId="63CEE321" w14:textId="77777777" w:rsidR="004A670E" w:rsidRPr="00F745D4" w:rsidRDefault="004A670E" w:rsidP="004A670E">
      <w:pPr>
        <w:spacing w:after="0" w:line="240" w:lineRule="auto"/>
        <w:rPr>
          <w:rFonts w:ascii="Times New Roman" w:eastAsia="SimSun" w:hAnsi="Times New Roman" w:cs="Times New Roman"/>
          <w:sz w:val="24"/>
          <w:szCs w:val="24"/>
          <w:lang w:eastAsia="zh-CN"/>
        </w:rPr>
      </w:pPr>
    </w:p>
    <w:p w14:paraId="12EC526A" w14:textId="77777777" w:rsidR="004A670E" w:rsidRPr="00F745D4" w:rsidRDefault="004A670E" w:rsidP="004A670E">
      <w:pPr>
        <w:spacing w:after="0" w:line="240" w:lineRule="auto"/>
        <w:rPr>
          <w:rFonts w:ascii="Times New Roman" w:eastAsia="SimSun" w:hAnsi="Times New Roman" w:cs="Times New Roman"/>
          <w:sz w:val="24"/>
          <w:szCs w:val="24"/>
          <w:lang w:eastAsia="zh-CN"/>
        </w:rPr>
      </w:pPr>
    </w:p>
    <w:p w14:paraId="0F2275CA" w14:textId="77777777" w:rsidR="004A670E" w:rsidRPr="00F745D4" w:rsidRDefault="004A670E" w:rsidP="004A670E">
      <w:pPr>
        <w:spacing w:after="0" w:line="240" w:lineRule="auto"/>
        <w:rPr>
          <w:rFonts w:ascii="Cooper Black" w:eastAsia="SimSun" w:hAnsi="Cooper Black" w:cs="Cooper Black"/>
          <w:sz w:val="24"/>
          <w:szCs w:val="24"/>
        </w:rPr>
      </w:pPr>
      <w:r w:rsidRPr="00F745D4">
        <w:rPr>
          <w:rFonts w:ascii="Times New Roman" w:eastAsia="SimSun" w:hAnsi="Times New Roman" w:cs="Times New Roman"/>
          <w:sz w:val="24"/>
          <w:szCs w:val="24"/>
          <w:lang w:eastAsia="zh-CN"/>
        </w:rPr>
        <w:t xml:space="preserve">                      </w:t>
      </w:r>
      <w:r w:rsidRPr="00F745D4">
        <w:rPr>
          <w:rFonts w:ascii="Cooper Black" w:eastAsia="SimSun" w:hAnsi="Cooper Black" w:cs="Times New Roman"/>
          <w:sz w:val="24"/>
          <w:szCs w:val="24"/>
          <w:lang w:eastAsia="zh-CN"/>
        </w:rPr>
        <w:tab/>
      </w:r>
      <w:r w:rsidRPr="00F745D4">
        <w:rPr>
          <w:rFonts w:ascii="Elephant" w:eastAsia="SimSun" w:hAnsi="Elephant" w:cs="Times New Roman"/>
          <w:sz w:val="24"/>
          <w:szCs w:val="24"/>
          <w:lang w:eastAsia="zh-CN"/>
        </w:rPr>
        <w:tab/>
      </w:r>
      <w:r w:rsidRPr="00F745D4">
        <w:rPr>
          <w:rFonts w:ascii="Times New Roman" w:eastAsia="SimSun" w:hAnsi="Times New Roman" w:cs="Times New Roman"/>
          <w:sz w:val="24"/>
          <w:szCs w:val="24"/>
          <w:lang w:eastAsia="zh-CN"/>
        </w:rPr>
        <w:t xml:space="preserve">                      </w:t>
      </w:r>
      <w:r w:rsidRPr="00F745D4">
        <w:rPr>
          <w:rFonts w:ascii="Cooper Black" w:eastAsia="SimSun" w:hAnsi="Cooper Black" w:cs="Cooper Black"/>
          <w:sz w:val="24"/>
          <w:szCs w:val="24"/>
          <w:lang w:eastAsia="zh-CN"/>
        </w:rPr>
        <w:tab/>
      </w:r>
    </w:p>
    <w:p w14:paraId="380D9296" w14:textId="77777777" w:rsidR="004A670E" w:rsidRPr="00F745D4" w:rsidRDefault="004A670E" w:rsidP="004A670E">
      <w:pPr>
        <w:spacing w:after="0" w:line="240" w:lineRule="auto"/>
        <w:rPr>
          <w:rFonts w:ascii="Cooper Black" w:eastAsia="SimSun" w:hAnsi="Cooper Black" w:cs="Cooper Black"/>
          <w:sz w:val="24"/>
          <w:szCs w:val="24"/>
          <w:lang w:eastAsia="zh-CN"/>
        </w:rPr>
      </w:pPr>
    </w:p>
    <w:p w14:paraId="7BBD53EA" w14:textId="77777777" w:rsidR="004A670E" w:rsidRPr="00F745D4" w:rsidRDefault="004A670E" w:rsidP="004A670E">
      <w:pPr>
        <w:spacing w:after="0" w:line="240" w:lineRule="auto"/>
        <w:rPr>
          <w:rFonts w:ascii="Cooper Black" w:eastAsia="SimSun" w:hAnsi="Cooper Black" w:cs="Cooper Black"/>
          <w:sz w:val="16"/>
          <w:szCs w:val="16"/>
          <w:lang w:eastAsia="zh-CN"/>
        </w:rPr>
      </w:pPr>
    </w:p>
    <w:p w14:paraId="29492687" w14:textId="77777777" w:rsidR="004A670E" w:rsidRPr="00F745D4" w:rsidRDefault="004A670E" w:rsidP="004A670E">
      <w:pPr>
        <w:spacing w:after="0" w:line="240" w:lineRule="auto"/>
        <w:jc w:val="center"/>
        <w:rPr>
          <w:rFonts w:ascii="Times New Roman" w:eastAsia="SimSun" w:hAnsi="Times New Roman" w:cs="Times New Roman"/>
          <w:b/>
          <w:sz w:val="36"/>
          <w:szCs w:val="36"/>
          <w:lang w:eastAsia="zh-CN"/>
        </w:rPr>
      </w:pPr>
      <w:r w:rsidRPr="00F745D4">
        <w:rPr>
          <w:rFonts w:ascii="Times New Roman" w:eastAsia="SimSun" w:hAnsi="Times New Roman" w:cs="Times New Roman"/>
          <w:b/>
          <w:sz w:val="36"/>
          <w:szCs w:val="36"/>
          <w:lang w:eastAsia="zh-CN"/>
        </w:rPr>
        <w:t>OFFICE OF THE PRIME MINISTER</w:t>
      </w:r>
    </w:p>
    <w:p w14:paraId="7657DFE2" w14:textId="77777777" w:rsidR="004A670E" w:rsidRPr="00F745D4" w:rsidRDefault="004A670E" w:rsidP="004A670E">
      <w:pPr>
        <w:spacing w:after="0" w:line="240" w:lineRule="auto"/>
        <w:rPr>
          <w:rFonts w:ascii="Times New Roman" w:eastAsia="SimSun" w:hAnsi="Times New Roman" w:cs="Times New Roman"/>
          <w:b/>
          <w:sz w:val="24"/>
          <w:szCs w:val="24"/>
          <w:lang w:eastAsia="zh-CN"/>
        </w:rPr>
      </w:pPr>
    </w:p>
    <w:p w14:paraId="2434CEF3" w14:textId="77777777" w:rsidR="004A670E" w:rsidRPr="00F745D4" w:rsidRDefault="004A670E" w:rsidP="004A670E">
      <w:pPr>
        <w:spacing w:after="0" w:line="240" w:lineRule="auto"/>
        <w:rPr>
          <w:rFonts w:ascii="Times New Roman" w:eastAsia="SimSun" w:hAnsi="Times New Roman" w:cs="Times New Roman"/>
          <w:b/>
          <w:sz w:val="24"/>
          <w:szCs w:val="24"/>
          <w:lang w:eastAsia="zh-CN"/>
        </w:rPr>
      </w:pPr>
      <w:r w:rsidRPr="00F745D4">
        <w:rPr>
          <w:rFonts w:ascii="Times New Roman" w:eastAsia="SimSun" w:hAnsi="Times New Roman" w:cs="Times New Roman"/>
          <w:b/>
          <w:sz w:val="24"/>
          <w:szCs w:val="24"/>
          <w:lang w:eastAsia="zh-CN"/>
        </w:rPr>
        <w:t xml:space="preserve">Greaham Louisy Administrative Building </w:t>
      </w:r>
      <w:r w:rsidRPr="00F745D4">
        <w:rPr>
          <w:rFonts w:ascii="Times New Roman" w:eastAsia="SimSun" w:hAnsi="Times New Roman" w:cs="Times New Roman"/>
          <w:b/>
          <w:sz w:val="24"/>
          <w:szCs w:val="24"/>
          <w:lang w:eastAsia="zh-CN"/>
        </w:rPr>
        <w:tab/>
      </w:r>
      <w:r w:rsidRPr="00F745D4">
        <w:rPr>
          <w:rFonts w:ascii="Times New Roman" w:eastAsia="SimSun" w:hAnsi="Times New Roman" w:cs="Times New Roman"/>
          <w:b/>
          <w:sz w:val="24"/>
          <w:szCs w:val="24"/>
          <w:lang w:eastAsia="zh-CN"/>
        </w:rPr>
        <w:tab/>
        <w:t>Tel: (758) 468.2111 / 468-2184</w:t>
      </w:r>
    </w:p>
    <w:p w14:paraId="18F3FED8" w14:textId="77777777" w:rsidR="004A670E" w:rsidRPr="00F745D4" w:rsidRDefault="004A670E" w:rsidP="004A670E">
      <w:pPr>
        <w:pBdr>
          <w:bottom w:val="single" w:sz="12" w:space="1" w:color="auto"/>
        </w:pBdr>
        <w:spacing w:after="0" w:line="240" w:lineRule="auto"/>
        <w:rPr>
          <w:rFonts w:ascii="Times New Roman" w:eastAsia="SimSun" w:hAnsi="Times New Roman" w:cs="Times New Roman"/>
          <w:b/>
          <w:sz w:val="24"/>
          <w:szCs w:val="24"/>
          <w:lang w:eastAsia="zh-CN"/>
        </w:rPr>
      </w:pPr>
      <w:r w:rsidRPr="00F745D4">
        <w:rPr>
          <w:rFonts w:ascii="Times New Roman" w:eastAsia="SimSun" w:hAnsi="Times New Roman" w:cs="Times New Roman"/>
          <w:b/>
          <w:sz w:val="24"/>
          <w:szCs w:val="24"/>
          <w:lang w:eastAsia="zh-CN"/>
        </w:rPr>
        <w:t>Waterfront, Castries</w:t>
      </w:r>
      <w:r w:rsidRPr="00F745D4">
        <w:rPr>
          <w:rFonts w:ascii="Times New Roman" w:eastAsia="SimSun" w:hAnsi="Times New Roman" w:cs="Times New Roman"/>
          <w:b/>
          <w:sz w:val="24"/>
          <w:szCs w:val="24"/>
          <w:lang w:eastAsia="zh-CN"/>
        </w:rPr>
        <w:tab/>
      </w:r>
      <w:r w:rsidRPr="00F745D4">
        <w:rPr>
          <w:rFonts w:ascii="Times New Roman" w:eastAsia="SimSun" w:hAnsi="Times New Roman" w:cs="Times New Roman"/>
          <w:b/>
          <w:sz w:val="24"/>
          <w:szCs w:val="24"/>
          <w:lang w:eastAsia="zh-CN"/>
        </w:rPr>
        <w:tab/>
      </w:r>
      <w:r w:rsidRPr="00F745D4">
        <w:rPr>
          <w:rFonts w:ascii="Times New Roman" w:eastAsia="SimSun" w:hAnsi="Times New Roman" w:cs="Times New Roman"/>
          <w:b/>
          <w:sz w:val="24"/>
          <w:szCs w:val="24"/>
          <w:lang w:eastAsia="zh-CN"/>
        </w:rPr>
        <w:tab/>
      </w:r>
      <w:r w:rsidRPr="00F745D4">
        <w:rPr>
          <w:rFonts w:ascii="Times New Roman" w:eastAsia="SimSun" w:hAnsi="Times New Roman" w:cs="Times New Roman"/>
          <w:b/>
          <w:sz w:val="24"/>
          <w:szCs w:val="24"/>
          <w:lang w:eastAsia="zh-CN"/>
        </w:rPr>
        <w:tab/>
      </w:r>
      <w:r w:rsidRPr="00F745D4">
        <w:rPr>
          <w:rFonts w:ascii="Times New Roman" w:eastAsia="SimSun" w:hAnsi="Times New Roman" w:cs="Times New Roman"/>
          <w:b/>
          <w:sz w:val="24"/>
          <w:szCs w:val="24"/>
          <w:lang w:eastAsia="zh-CN"/>
        </w:rPr>
        <w:tab/>
      </w:r>
      <w:r w:rsidRPr="00F745D4">
        <w:rPr>
          <w:rFonts w:ascii="Times New Roman" w:eastAsia="SimSun" w:hAnsi="Times New Roman" w:cs="Times New Roman"/>
          <w:b/>
          <w:sz w:val="24"/>
          <w:szCs w:val="24"/>
          <w:lang w:eastAsia="zh-CN"/>
        </w:rPr>
        <w:tab/>
        <w:t>Fax: (758) 453.7352</w:t>
      </w:r>
      <w:r w:rsidRPr="00F745D4">
        <w:rPr>
          <w:rFonts w:ascii="Times New Roman" w:eastAsia="SimSun" w:hAnsi="Times New Roman" w:cs="Times New Roman"/>
          <w:b/>
          <w:sz w:val="24"/>
          <w:szCs w:val="24"/>
          <w:lang w:eastAsia="zh-CN"/>
        </w:rPr>
        <w:tab/>
      </w:r>
      <w:r w:rsidRPr="00F745D4">
        <w:rPr>
          <w:rFonts w:ascii="Times New Roman" w:eastAsia="SimSun" w:hAnsi="Times New Roman" w:cs="Times New Roman"/>
          <w:b/>
          <w:sz w:val="24"/>
          <w:szCs w:val="24"/>
          <w:lang w:eastAsia="zh-CN"/>
        </w:rPr>
        <w:tab/>
        <w:t xml:space="preserve">    Saint Lucia</w:t>
      </w:r>
      <w:r w:rsidRPr="00F745D4">
        <w:rPr>
          <w:rFonts w:ascii="Times New Roman" w:eastAsia="SimSun" w:hAnsi="Times New Roman" w:cs="Times New Roman"/>
          <w:b/>
          <w:sz w:val="24"/>
          <w:szCs w:val="24"/>
          <w:lang w:eastAsia="zh-CN"/>
        </w:rPr>
        <w:tab/>
      </w:r>
      <w:r w:rsidRPr="00F745D4">
        <w:rPr>
          <w:rFonts w:ascii="Times New Roman" w:eastAsia="SimSun" w:hAnsi="Times New Roman" w:cs="Times New Roman"/>
          <w:b/>
          <w:sz w:val="24"/>
          <w:szCs w:val="24"/>
          <w:lang w:eastAsia="zh-CN"/>
        </w:rPr>
        <w:tab/>
      </w:r>
      <w:r w:rsidRPr="00F745D4">
        <w:rPr>
          <w:rFonts w:ascii="Times New Roman" w:eastAsia="SimSun" w:hAnsi="Times New Roman" w:cs="Times New Roman"/>
          <w:b/>
          <w:sz w:val="24"/>
          <w:szCs w:val="24"/>
          <w:lang w:eastAsia="zh-CN"/>
        </w:rPr>
        <w:tab/>
      </w:r>
      <w:r w:rsidRPr="00F745D4">
        <w:rPr>
          <w:rFonts w:ascii="Times New Roman" w:eastAsia="SimSun" w:hAnsi="Times New Roman" w:cs="Times New Roman"/>
          <w:b/>
          <w:sz w:val="24"/>
          <w:szCs w:val="24"/>
          <w:lang w:eastAsia="zh-CN"/>
        </w:rPr>
        <w:tab/>
      </w:r>
      <w:r w:rsidRPr="00F745D4">
        <w:rPr>
          <w:rFonts w:ascii="Times New Roman" w:eastAsia="SimSun" w:hAnsi="Times New Roman" w:cs="Times New Roman"/>
          <w:b/>
          <w:sz w:val="24"/>
          <w:szCs w:val="24"/>
          <w:lang w:eastAsia="zh-CN"/>
        </w:rPr>
        <w:tab/>
      </w:r>
      <w:r w:rsidRPr="00F745D4">
        <w:rPr>
          <w:rFonts w:ascii="Times New Roman" w:eastAsia="SimSun" w:hAnsi="Times New Roman" w:cs="Times New Roman"/>
          <w:b/>
          <w:sz w:val="24"/>
          <w:szCs w:val="24"/>
          <w:lang w:eastAsia="zh-CN"/>
        </w:rPr>
        <w:tab/>
      </w:r>
      <w:r w:rsidRPr="00F745D4">
        <w:rPr>
          <w:rFonts w:ascii="Times New Roman" w:eastAsia="SimSun" w:hAnsi="Times New Roman" w:cs="Times New Roman"/>
          <w:b/>
          <w:sz w:val="24"/>
          <w:szCs w:val="24"/>
          <w:lang w:eastAsia="zh-CN"/>
        </w:rPr>
        <w:tab/>
      </w:r>
    </w:p>
    <w:p w14:paraId="638471A5" w14:textId="77777777" w:rsidR="004A670E" w:rsidRPr="00F745D4" w:rsidRDefault="004A670E" w:rsidP="004A670E">
      <w:pPr>
        <w:pBdr>
          <w:bottom w:val="single" w:sz="12" w:space="1" w:color="auto"/>
        </w:pBdr>
        <w:spacing w:after="0" w:line="240" w:lineRule="auto"/>
        <w:rPr>
          <w:rFonts w:ascii="Times New Roman" w:eastAsia="SimSun" w:hAnsi="Times New Roman" w:cs="Times New Roman"/>
          <w:b/>
          <w:sz w:val="24"/>
          <w:szCs w:val="24"/>
          <w:lang w:eastAsia="zh-CN"/>
        </w:rPr>
      </w:pPr>
      <w:r w:rsidRPr="00F745D4">
        <w:rPr>
          <w:rFonts w:ascii="Times New Roman" w:eastAsia="SimSun" w:hAnsi="Times New Roman" w:cs="Times New Roman"/>
          <w:b/>
          <w:sz w:val="24"/>
          <w:szCs w:val="24"/>
          <w:lang w:eastAsia="zh-CN"/>
        </w:rPr>
        <w:t xml:space="preserve">Email: </w:t>
      </w:r>
      <w:r w:rsidRPr="00F745D4">
        <w:rPr>
          <w:rFonts w:ascii="Times New Roman" w:eastAsia="SimSun" w:hAnsi="Times New Roman" w:cs="Times New Roman"/>
          <w:b/>
          <w:sz w:val="24"/>
          <w:szCs w:val="24"/>
          <w:shd w:val="clear" w:color="auto" w:fill="FFFFFF"/>
          <w:lang w:eastAsia="zh-CN"/>
        </w:rPr>
        <w:t>opm.communications.slu@gmail.com</w:t>
      </w:r>
    </w:p>
    <w:p w14:paraId="6B08A43A" w14:textId="77777777" w:rsidR="004A670E" w:rsidRPr="004A670E" w:rsidRDefault="004A670E" w:rsidP="004A670E">
      <w:pPr>
        <w:jc w:val="both"/>
        <w:rPr>
          <w:rFonts w:ascii="Cambria" w:hAnsi="Cambria"/>
          <w:b/>
        </w:rPr>
      </w:pPr>
    </w:p>
    <w:p w14:paraId="2D4A7CCC" w14:textId="4B8A754F" w:rsidR="005B6099" w:rsidRPr="00E24A9B" w:rsidRDefault="00C03897" w:rsidP="004A670E">
      <w:pPr>
        <w:spacing w:after="120" w:line="240" w:lineRule="auto"/>
        <w:jc w:val="both"/>
        <w:rPr>
          <w:rFonts w:ascii="Times New Roman" w:hAnsi="Times New Roman" w:cs="Times New Roman"/>
          <w:b/>
          <w:sz w:val="26"/>
          <w:szCs w:val="26"/>
        </w:rPr>
      </w:pPr>
      <w:r>
        <w:rPr>
          <w:rFonts w:ascii="Times New Roman" w:hAnsi="Times New Roman" w:cs="Times New Roman"/>
          <w:b/>
          <w:sz w:val="26"/>
          <w:szCs w:val="26"/>
        </w:rPr>
        <w:t>1</w:t>
      </w:r>
      <w:r w:rsidR="00D76D98">
        <w:rPr>
          <w:rFonts w:ascii="Times New Roman" w:hAnsi="Times New Roman" w:cs="Times New Roman"/>
          <w:b/>
          <w:sz w:val="26"/>
          <w:szCs w:val="26"/>
        </w:rPr>
        <w:t>2</w:t>
      </w:r>
      <w:r w:rsidR="005B6099" w:rsidRPr="00E24A9B">
        <w:rPr>
          <w:rFonts w:ascii="Times New Roman" w:hAnsi="Times New Roman" w:cs="Times New Roman"/>
          <w:b/>
          <w:sz w:val="26"/>
          <w:szCs w:val="26"/>
        </w:rPr>
        <w:t xml:space="preserve"> </w:t>
      </w:r>
      <w:r w:rsidR="00C07960">
        <w:rPr>
          <w:rFonts w:ascii="Times New Roman" w:hAnsi="Times New Roman" w:cs="Times New Roman"/>
          <w:b/>
          <w:sz w:val="26"/>
          <w:szCs w:val="26"/>
        </w:rPr>
        <w:t>June</w:t>
      </w:r>
      <w:r w:rsidR="005B6099" w:rsidRPr="00E24A9B">
        <w:rPr>
          <w:rFonts w:ascii="Times New Roman" w:hAnsi="Times New Roman" w:cs="Times New Roman"/>
          <w:b/>
          <w:sz w:val="26"/>
          <w:szCs w:val="26"/>
        </w:rPr>
        <w:t xml:space="preserve"> 2020</w:t>
      </w:r>
    </w:p>
    <w:p w14:paraId="77767B8E" w14:textId="1E9EFDD1" w:rsidR="00AB1EBC" w:rsidRDefault="00AB1EBC" w:rsidP="004A670E">
      <w:pPr>
        <w:spacing w:after="12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Press Release </w:t>
      </w:r>
    </w:p>
    <w:p w14:paraId="364AA7B0" w14:textId="362139E7" w:rsidR="00D76D98" w:rsidRDefault="00D76D98" w:rsidP="00C07960">
      <w:pPr>
        <w:pStyle w:val="Default"/>
        <w:jc w:val="both"/>
        <w:rPr>
          <w:rFonts w:ascii="Times New Roman" w:hAnsi="Times New Roman" w:cs="Times New Roman"/>
          <w:bCs/>
          <w:sz w:val="26"/>
          <w:szCs w:val="26"/>
        </w:rPr>
      </w:pPr>
    </w:p>
    <w:p w14:paraId="3168AA46" w14:textId="36107436" w:rsidR="00D04A14" w:rsidRPr="00AF2564" w:rsidRDefault="00334346" w:rsidP="00C07960">
      <w:pPr>
        <w:pStyle w:val="Default"/>
        <w:jc w:val="both"/>
        <w:rPr>
          <w:rFonts w:ascii="Times New Roman" w:hAnsi="Times New Roman" w:cs="Times New Roman"/>
          <w:b/>
          <w:sz w:val="32"/>
          <w:szCs w:val="32"/>
        </w:rPr>
      </w:pPr>
      <w:r w:rsidRPr="00334346">
        <w:rPr>
          <w:rFonts w:ascii="Times New Roman" w:hAnsi="Times New Roman" w:cs="Times New Roman"/>
          <w:b/>
          <w:sz w:val="32"/>
          <w:szCs w:val="32"/>
        </w:rPr>
        <w:t>Curfew Time Decreased as Cabinet Adjusts COVID-19 Protocols</w:t>
      </w:r>
    </w:p>
    <w:p w14:paraId="00C2D26E" w14:textId="77777777" w:rsidR="00D76D98" w:rsidRDefault="00D76D98" w:rsidP="00C07960">
      <w:pPr>
        <w:pStyle w:val="Default"/>
        <w:jc w:val="both"/>
        <w:rPr>
          <w:rFonts w:ascii="Times New Roman" w:hAnsi="Times New Roman" w:cs="Times New Roman"/>
          <w:bCs/>
          <w:sz w:val="26"/>
          <w:szCs w:val="26"/>
        </w:rPr>
      </w:pPr>
    </w:p>
    <w:p w14:paraId="5F5CD06D" w14:textId="4739F76B" w:rsidR="00D76D98" w:rsidRDefault="00D76D98" w:rsidP="00C07960">
      <w:pPr>
        <w:pStyle w:val="Default"/>
        <w:jc w:val="both"/>
        <w:rPr>
          <w:rFonts w:ascii="Times New Roman" w:hAnsi="Times New Roman" w:cs="Times New Roman"/>
          <w:bCs/>
          <w:sz w:val="26"/>
          <w:szCs w:val="26"/>
        </w:rPr>
      </w:pPr>
      <w:r>
        <w:rPr>
          <w:rFonts w:ascii="Times New Roman" w:hAnsi="Times New Roman" w:cs="Times New Roman"/>
          <w:bCs/>
          <w:sz w:val="26"/>
          <w:szCs w:val="26"/>
        </w:rPr>
        <w:t xml:space="preserve">The Cabinet of Ministers has adjusted the protocols for operations during the State of Emergency which includes lessening of the curfew time and </w:t>
      </w:r>
      <w:r w:rsidR="00AF2564">
        <w:rPr>
          <w:rFonts w:ascii="Times New Roman" w:hAnsi="Times New Roman" w:cs="Times New Roman"/>
          <w:bCs/>
          <w:sz w:val="26"/>
          <w:szCs w:val="26"/>
        </w:rPr>
        <w:t>hosting of social activities with the established health protocols</w:t>
      </w:r>
      <w:r w:rsidR="000602AD">
        <w:rPr>
          <w:rFonts w:ascii="Times New Roman" w:hAnsi="Times New Roman" w:cs="Times New Roman"/>
          <w:bCs/>
          <w:sz w:val="26"/>
          <w:szCs w:val="26"/>
        </w:rPr>
        <w:t xml:space="preserve"> in place</w:t>
      </w:r>
      <w:r w:rsidR="00AF2564">
        <w:rPr>
          <w:rFonts w:ascii="Times New Roman" w:hAnsi="Times New Roman" w:cs="Times New Roman"/>
          <w:bCs/>
          <w:sz w:val="26"/>
          <w:szCs w:val="26"/>
        </w:rPr>
        <w:t>.</w:t>
      </w:r>
    </w:p>
    <w:p w14:paraId="322D3D3B" w14:textId="0C92CB2E" w:rsidR="00AF2564" w:rsidRDefault="00AF2564" w:rsidP="00C07960">
      <w:pPr>
        <w:pStyle w:val="Default"/>
        <w:jc w:val="both"/>
        <w:rPr>
          <w:rFonts w:ascii="Times New Roman" w:hAnsi="Times New Roman" w:cs="Times New Roman"/>
          <w:bCs/>
          <w:sz w:val="26"/>
          <w:szCs w:val="26"/>
        </w:rPr>
      </w:pPr>
    </w:p>
    <w:p w14:paraId="5401A015" w14:textId="6DDBB835" w:rsidR="00AF2564" w:rsidRDefault="00AF2564" w:rsidP="00C07960">
      <w:pPr>
        <w:pStyle w:val="Default"/>
        <w:jc w:val="both"/>
        <w:rPr>
          <w:rFonts w:ascii="Times New Roman" w:hAnsi="Times New Roman" w:cs="Times New Roman"/>
          <w:bCs/>
          <w:sz w:val="26"/>
          <w:szCs w:val="26"/>
        </w:rPr>
      </w:pPr>
      <w:r>
        <w:rPr>
          <w:rFonts w:ascii="Times New Roman" w:hAnsi="Times New Roman" w:cs="Times New Roman"/>
          <w:bCs/>
          <w:sz w:val="26"/>
          <w:szCs w:val="26"/>
        </w:rPr>
        <w:t>The A</w:t>
      </w:r>
      <w:r w:rsidR="00D76D98">
        <w:rPr>
          <w:rFonts w:ascii="Times New Roman" w:hAnsi="Times New Roman" w:cs="Times New Roman"/>
          <w:bCs/>
          <w:sz w:val="26"/>
          <w:szCs w:val="26"/>
        </w:rPr>
        <w:t xml:space="preserve">mendments to the Emergency Powers (Disasters) (COVID-19) Order </w:t>
      </w:r>
      <w:r w:rsidR="000602AD" w:rsidRPr="000602AD">
        <w:rPr>
          <w:rFonts w:ascii="Times New Roman" w:hAnsi="Times New Roman" w:cs="Times New Roman"/>
          <w:b/>
          <w:sz w:val="26"/>
          <w:szCs w:val="26"/>
        </w:rPr>
        <w:t xml:space="preserve">will </w:t>
      </w:r>
      <w:r w:rsidR="00D76D98" w:rsidRPr="000602AD">
        <w:rPr>
          <w:rFonts w:ascii="Times New Roman" w:hAnsi="Times New Roman" w:cs="Times New Roman"/>
          <w:b/>
          <w:sz w:val="26"/>
          <w:szCs w:val="26"/>
        </w:rPr>
        <w:t>come into effect from Monday June 15</w:t>
      </w:r>
      <w:r w:rsidR="00D76D98" w:rsidRPr="000602AD">
        <w:rPr>
          <w:rFonts w:ascii="Times New Roman" w:hAnsi="Times New Roman" w:cs="Times New Roman"/>
          <w:b/>
          <w:sz w:val="26"/>
          <w:szCs w:val="26"/>
          <w:vertAlign w:val="superscript"/>
        </w:rPr>
        <w:t>th</w:t>
      </w:r>
      <w:r w:rsidR="00D76D98" w:rsidRPr="000602AD">
        <w:rPr>
          <w:rFonts w:ascii="Times New Roman" w:hAnsi="Times New Roman" w:cs="Times New Roman"/>
          <w:b/>
          <w:sz w:val="26"/>
          <w:szCs w:val="26"/>
        </w:rPr>
        <w:t xml:space="preserve"> 202</w:t>
      </w:r>
      <w:r w:rsidRPr="000602AD">
        <w:rPr>
          <w:rFonts w:ascii="Times New Roman" w:hAnsi="Times New Roman" w:cs="Times New Roman"/>
          <w:b/>
          <w:sz w:val="26"/>
          <w:szCs w:val="26"/>
        </w:rPr>
        <w:t xml:space="preserve">0 </w:t>
      </w:r>
      <w:r>
        <w:rPr>
          <w:rFonts w:ascii="Times New Roman" w:hAnsi="Times New Roman" w:cs="Times New Roman"/>
          <w:bCs/>
          <w:sz w:val="26"/>
          <w:szCs w:val="26"/>
        </w:rPr>
        <w:t xml:space="preserve">and are as follows: </w:t>
      </w:r>
    </w:p>
    <w:p w14:paraId="39643073" w14:textId="77777777" w:rsidR="000602AD" w:rsidRDefault="000602AD" w:rsidP="00C07960">
      <w:pPr>
        <w:pStyle w:val="Default"/>
        <w:jc w:val="both"/>
        <w:rPr>
          <w:rFonts w:ascii="Times New Roman" w:hAnsi="Times New Roman" w:cs="Times New Roman"/>
          <w:bCs/>
          <w:sz w:val="26"/>
          <w:szCs w:val="26"/>
        </w:rPr>
      </w:pPr>
    </w:p>
    <w:p w14:paraId="2121BF78" w14:textId="632A5DD8" w:rsidR="00D76D98" w:rsidRPr="00FA72F3" w:rsidRDefault="000602AD" w:rsidP="00AF2564">
      <w:pPr>
        <w:pStyle w:val="Default"/>
        <w:numPr>
          <w:ilvl w:val="0"/>
          <w:numId w:val="3"/>
        </w:numPr>
        <w:jc w:val="both"/>
        <w:rPr>
          <w:rFonts w:ascii="Times New Roman" w:hAnsi="Times New Roman" w:cs="Times New Roman"/>
          <w:b/>
          <w:sz w:val="26"/>
          <w:szCs w:val="26"/>
        </w:rPr>
      </w:pPr>
      <w:r w:rsidRPr="00FA72F3">
        <w:rPr>
          <w:rFonts w:ascii="Times New Roman" w:hAnsi="Times New Roman" w:cs="Times New Roman"/>
          <w:b/>
          <w:sz w:val="26"/>
          <w:szCs w:val="26"/>
        </w:rPr>
        <w:t>The</w:t>
      </w:r>
      <w:r w:rsidR="00AF2564" w:rsidRPr="00FA72F3">
        <w:rPr>
          <w:rFonts w:ascii="Times New Roman" w:hAnsi="Times New Roman" w:cs="Times New Roman"/>
          <w:b/>
          <w:sz w:val="26"/>
          <w:szCs w:val="26"/>
        </w:rPr>
        <w:t xml:space="preserve"> curfew </w:t>
      </w:r>
      <w:r w:rsidRPr="00FA72F3">
        <w:rPr>
          <w:rFonts w:ascii="Times New Roman" w:hAnsi="Times New Roman" w:cs="Times New Roman"/>
          <w:b/>
          <w:sz w:val="26"/>
          <w:szCs w:val="26"/>
        </w:rPr>
        <w:t xml:space="preserve">hours are adjusted from 9:00pm to now start from </w:t>
      </w:r>
      <w:r w:rsidR="00AF2564" w:rsidRPr="00FA72F3">
        <w:rPr>
          <w:rFonts w:ascii="Times New Roman" w:hAnsi="Times New Roman" w:cs="Times New Roman"/>
          <w:b/>
          <w:sz w:val="26"/>
          <w:szCs w:val="26"/>
        </w:rPr>
        <w:t>12:00am (midnight) to 5:00am each day</w:t>
      </w:r>
      <w:r w:rsidR="00D04A14" w:rsidRPr="00FA72F3">
        <w:rPr>
          <w:rFonts w:ascii="Times New Roman" w:hAnsi="Times New Roman" w:cs="Times New Roman"/>
          <w:b/>
          <w:sz w:val="26"/>
          <w:szCs w:val="26"/>
        </w:rPr>
        <w:t>.</w:t>
      </w:r>
      <w:r w:rsidR="00AF2564" w:rsidRPr="00FA72F3">
        <w:rPr>
          <w:rFonts w:ascii="Times New Roman" w:hAnsi="Times New Roman" w:cs="Times New Roman"/>
          <w:b/>
          <w:sz w:val="26"/>
          <w:szCs w:val="26"/>
        </w:rPr>
        <w:t xml:space="preserve"> </w:t>
      </w:r>
    </w:p>
    <w:p w14:paraId="597B2247" w14:textId="77777777" w:rsidR="005122E4" w:rsidRPr="00FA72F3" w:rsidRDefault="005122E4" w:rsidP="005122E4">
      <w:pPr>
        <w:pStyle w:val="Default"/>
        <w:ind w:left="720"/>
        <w:jc w:val="both"/>
        <w:rPr>
          <w:rFonts w:ascii="Times New Roman" w:hAnsi="Times New Roman" w:cs="Times New Roman"/>
          <w:b/>
          <w:sz w:val="26"/>
          <w:szCs w:val="26"/>
        </w:rPr>
      </w:pPr>
    </w:p>
    <w:p w14:paraId="00F8EBE9" w14:textId="77777777" w:rsidR="000602AD" w:rsidRPr="00FA72F3" w:rsidRDefault="00AF2564" w:rsidP="00D04A14">
      <w:pPr>
        <w:pStyle w:val="Default"/>
        <w:numPr>
          <w:ilvl w:val="0"/>
          <w:numId w:val="3"/>
        </w:numPr>
        <w:jc w:val="both"/>
        <w:rPr>
          <w:rFonts w:ascii="Times New Roman" w:hAnsi="Times New Roman" w:cs="Times New Roman"/>
          <w:b/>
          <w:sz w:val="26"/>
          <w:szCs w:val="26"/>
        </w:rPr>
      </w:pPr>
      <w:r w:rsidRPr="00FA72F3">
        <w:rPr>
          <w:rFonts w:ascii="Times New Roman" w:hAnsi="Times New Roman" w:cs="Times New Roman"/>
          <w:b/>
          <w:sz w:val="26"/>
          <w:szCs w:val="26"/>
        </w:rPr>
        <w:t>A person may host or attend social activities (parties, picnics, weddings, receptions, banquets) in keeping with the established physical distancing and other public health protocols. However, mass crowd events, sporting tournaments and contact sporting events remain restricted social activities.</w:t>
      </w:r>
    </w:p>
    <w:p w14:paraId="687EEE95" w14:textId="77777777" w:rsidR="000602AD" w:rsidRPr="00FA72F3" w:rsidRDefault="000602AD" w:rsidP="000602AD">
      <w:pPr>
        <w:pStyle w:val="ListParagraph"/>
        <w:rPr>
          <w:b/>
          <w:sz w:val="26"/>
          <w:szCs w:val="26"/>
        </w:rPr>
      </w:pPr>
    </w:p>
    <w:p w14:paraId="5383FD62" w14:textId="0D89F7ED" w:rsidR="00D04A14" w:rsidRPr="00FA72F3" w:rsidRDefault="000602AD" w:rsidP="00D04A14">
      <w:pPr>
        <w:pStyle w:val="Default"/>
        <w:numPr>
          <w:ilvl w:val="0"/>
          <w:numId w:val="3"/>
        </w:numPr>
        <w:jc w:val="both"/>
        <w:rPr>
          <w:rFonts w:ascii="Times New Roman" w:hAnsi="Times New Roman" w:cs="Times New Roman"/>
          <w:b/>
          <w:sz w:val="26"/>
          <w:szCs w:val="26"/>
        </w:rPr>
      </w:pPr>
      <w:r w:rsidRPr="00FA72F3">
        <w:rPr>
          <w:rFonts w:ascii="Times New Roman" w:hAnsi="Times New Roman" w:cs="Times New Roman"/>
          <w:b/>
          <w:sz w:val="26"/>
          <w:szCs w:val="26"/>
        </w:rPr>
        <w:t>A person with a valid liquor licence may expose for sale or dispose of intoxicating liquor in accordance with the Liquor Licence Act, Cap. 13.17.</w:t>
      </w:r>
    </w:p>
    <w:p w14:paraId="72F2FFB9" w14:textId="6B5F0474" w:rsidR="00D76D98" w:rsidRDefault="00D76D98" w:rsidP="00C07960">
      <w:pPr>
        <w:pStyle w:val="Default"/>
        <w:jc w:val="both"/>
        <w:rPr>
          <w:rFonts w:ascii="Times New Roman" w:hAnsi="Times New Roman" w:cs="Times New Roman"/>
          <w:bCs/>
          <w:sz w:val="26"/>
          <w:szCs w:val="26"/>
        </w:rPr>
      </w:pPr>
    </w:p>
    <w:p w14:paraId="373ABFF1" w14:textId="45963595" w:rsidR="000602AD" w:rsidRDefault="000602AD" w:rsidP="00C07960">
      <w:pPr>
        <w:pStyle w:val="Default"/>
        <w:jc w:val="both"/>
        <w:rPr>
          <w:rFonts w:ascii="Times New Roman" w:hAnsi="Times New Roman" w:cs="Times New Roman"/>
          <w:bCs/>
          <w:sz w:val="26"/>
          <w:szCs w:val="26"/>
        </w:rPr>
      </w:pPr>
      <w:r>
        <w:rPr>
          <w:rFonts w:ascii="Times New Roman" w:hAnsi="Times New Roman" w:cs="Times New Roman"/>
          <w:bCs/>
          <w:sz w:val="26"/>
          <w:szCs w:val="26"/>
        </w:rPr>
        <w:t xml:space="preserve">These adjustments are in-keeping with the commitment by </w:t>
      </w:r>
      <w:r w:rsidR="00564827">
        <w:rPr>
          <w:rFonts w:ascii="Times New Roman" w:hAnsi="Times New Roman" w:cs="Times New Roman"/>
          <w:bCs/>
          <w:sz w:val="26"/>
          <w:szCs w:val="26"/>
        </w:rPr>
        <w:t xml:space="preserve">the </w:t>
      </w:r>
      <w:r>
        <w:rPr>
          <w:rFonts w:ascii="Times New Roman" w:hAnsi="Times New Roman" w:cs="Times New Roman"/>
          <w:bCs/>
          <w:sz w:val="26"/>
          <w:szCs w:val="26"/>
        </w:rPr>
        <w:t xml:space="preserve">Government </w:t>
      </w:r>
      <w:r w:rsidR="00564827">
        <w:rPr>
          <w:rFonts w:ascii="Times New Roman" w:hAnsi="Times New Roman" w:cs="Times New Roman"/>
          <w:bCs/>
          <w:sz w:val="26"/>
          <w:szCs w:val="26"/>
        </w:rPr>
        <w:t xml:space="preserve">of Saint Lucia </w:t>
      </w:r>
      <w:r>
        <w:rPr>
          <w:rFonts w:ascii="Times New Roman" w:hAnsi="Times New Roman" w:cs="Times New Roman"/>
          <w:bCs/>
          <w:sz w:val="26"/>
          <w:szCs w:val="26"/>
        </w:rPr>
        <w:t>to review and assess the situation and to make</w:t>
      </w:r>
      <w:r w:rsidR="00564827">
        <w:rPr>
          <w:rFonts w:ascii="Times New Roman" w:hAnsi="Times New Roman" w:cs="Times New Roman"/>
          <w:bCs/>
          <w:sz w:val="26"/>
          <w:szCs w:val="26"/>
        </w:rPr>
        <w:t xml:space="preserve"> </w:t>
      </w:r>
      <w:r>
        <w:rPr>
          <w:rFonts w:ascii="Times New Roman" w:hAnsi="Times New Roman" w:cs="Times New Roman"/>
          <w:bCs/>
          <w:sz w:val="26"/>
          <w:szCs w:val="26"/>
        </w:rPr>
        <w:t xml:space="preserve">adjustments accordingly in support of the phased re-opening. </w:t>
      </w:r>
    </w:p>
    <w:p w14:paraId="7E27B490" w14:textId="77777777" w:rsidR="000602AD" w:rsidRDefault="000602AD" w:rsidP="00C07960">
      <w:pPr>
        <w:pStyle w:val="Default"/>
        <w:jc w:val="both"/>
        <w:rPr>
          <w:rFonts w:ascii="Times New Roman" w:hAnsi="Times New Roman" w:cs="Times New Roman"/>
          <w:bCs/>
          <w:sz w:val="26"/>
          <w:szCs w:val="26"/>
        </w:rPr>
      </w:pPr>
    </w:p>
    <w:p w14:paraId="68FEB154" w14:textId="26BB1A77" w:rsidR="00B55D71" w:rsidRPr="00564827" w:rsidRDefault="00B55D71" w:rsidP="00C07960">
      <w:pPr>
        <w:pStyle w:val="Default"/>
        <w:jc w:val="both"/>
        <w:rPr>
          <w:rFonts w:ascii="Times New Roman" w:hAnsi="Times New Roman" w:cs="Times New Roman"/>
          <w:b/>
          <w:sz w:val="26"/>
          <w:szCs w:val="26"/>
        </w:rPr>
      </w:pPr>
      <w:r w:rsidRPr="00564827">
        <w:rPr>
          <w:rFonts w:ascii="Times New Roman" w:hAnsi="Times New Roman" w:cs="Times New Roman"/>
          <w:b/>
          <w:sz w:val="26"/>
          <w:szCs w:val="26"/>
        </w:rPr>
        <w:t xml:space="preserve">END. </w:t>
      </w:r>
    </w:p>
    <w:sectPr w:rsidR="00B55D71" w:rsidRPr="00564827" w:rsidSect="008924B4">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oper Black">
    <w:charset w:val="00"/>
    <w:family w:val="roman"/>
    <w:pitch w:val="variable"/>
    <w:sig w:usb0="00000003" w:usb1="00000000" w:usb2="00000000" w:usb3="00000000" w:csb0="00000001" w:csb1="00000000"/>
  </w:font>
  <w:font w:name="Elephant">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025F6"/>
    <w:multiLevelType w:val="hybridMultilevel"/>
    <w:tmpl w:val="024A41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D665B7B"/>
    <w:multiLevelType w:val="hybridMultilevel"/>
    <w:tmpl w:val="91BEA3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D577516"/>
    <w:multiLevelType w:val="hybridMultilevel"/>
    <w:tmpl w:val="1B38806A"/>
    <w:lvl w:ilvl="0" w:tplc="E17045BE">
      <w:start w:val="1"/>
      <w:numFmt w:val="decimal"/>
      <w:lvlText w:val="%1."/>
      <w:lvlJc w:val="left"/>
      <w:pPr>
        <w:tabs>
          <w:tab w:val="num" w:pos="720"/>
        </w:tabs>
        <w:ind w:left="720" w:hanging="360"/>
      </w:pPr>
    </w:lvl>
    <w:lvl w:ilvl="1" w:tplc="F2741098" w:tentative="1">
      <w:start w:val="1"/>
      <w:numFmt w:val="decimal"/>
      <w:lvlText w:val="%2."/>
      <w:lvlJc w:val="left"/>
      <w:pPr>
        <w:tabs>
          <w:tab w:val="num" w:pos="1440"/>
        </w:tabs>
        <w:ind w:left="1440" w:hanging="360"/>
      </w:pPr>
    </w:lvl>
    <w:lvl w:ilvl="2" w:tplc="1DC69698" w:tentative="1">
      <w:start w:val="1"/>
      <w:numFmt w:val="decimal"/>
      <w:lvlText w:val="%3."/>
      <w:lvlJc w:val="left"/>
      <w:pPr>
        <w:tabs>
          <w:tab w:val="num" w:pos="2160"/>
        </w:tabs>
        <w:ind w:left="2160" w:hanging="360"/>
      </w:pPr>
    </w:lvl>
    <w:lvl w:ilvl="3" w:tplc="E194AA00" w:tentative="1">
      <w:start w:val="1"/>
      <w:numFmt w:val="decimal"/>
      <w:lvlText w:val="%4."/>
      <w:lvlJc w:val="left"/>
      <w:pPr>
        <w:tabs>
          <w:tab w:val="num" w:pos="2880"/>
        </w:tabs>
        <w:ind w:left="2880" w:hanging="360"/>
      </w:pPr>
    </w:lvl>
    <w:lvl w:ilvl="4" w:tplc="2FBEDC3C" w:tentative="1">
      <w:start w:val="1"/>
      <w:numFmt w:val="decimal"/>
      <w:lvlText w:val="%5."/>
      <w:lvlJc w:val="left"/>
      <w:pPr>
        <w:tabs>
          <w:tab w:val="num" w:pos="3600"/>
        </w:tabs>
        <w:ind w:left="3600" w:hanging="360"/>
      </w:pPr>
    </w:lvl>
    <w:lvl w:ilvl="5" w:tplc="6B9A633C" w:tentative="1">
      <w:start w:val="1"/>
      <w:numFmt w:val="decimal"/>
      <w:lvlText w:val="%6."/>
      <w:lvlJc w:val="left"/>
      <w:pPr>
        <w:tabs>
          <w:tab w:val="num" w:pos="4320"/>
        </w:tabs>
        <w:ind w:left="4320" w:hanging="360"/>
      </w:pPr>
    </w:lvl>
    <w:lvl w:ilvl="6" w:tplc="5D7E2E7A" w:tentative="1">
      <w:start w:val="1"/>
      <w:numFmt w:val="decimal"/>
      <w:lvlText w:val="%7."/>
      <w:lvlJc w:val="left"/>
      <w:pPr>
        <w:tabs>
          <w:tab w:val="num" w:pos="5040"/>
        </w:tabs>
        <w:ind w:left="5040" w:hanging="360"/>
      </w:pPr>
    </w:lvl>
    <w:lvl w:ilvl="7" w:tplc="69DA3448" w:tentative="1">
      <w:start w:val="1"/>
      <w:numFmt w:val="decimal"/>
      <w:lvlText w:val="%8."/>
      <w:lvlJc w:val="left"/>
      <w:pPr>
        <w:tabs>
          <w:tab w:val="num" w:pos="5760"/>
        </w:tabs>
        <w:ind w:left="5760" w:hanging="360"/>
      </w:pPr>
    </w:lvl>
    <w:lvl w:ilvl="8" w:tplc="13EEF434"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98"/>
    <w:rsid w:val="00023BD4"/>
    <w:rsid w:val="00031FBC"/>
    <w:rsid w:val="0005791A"/>
    <w:rsid w:val="000602AD"/>
    <w:rsid w:val="000B7184"/>
    <w:rsid w:val="000D02F7"/>
    <w:rsid w:val="000E1D11"/>
    <w:rsid w:val="001434ED"/>
    <w:rsid w:val="00147321"/>
    <w:rsid w:val="001872CD"/>
    <w:rsid w:val="001B3855"/>
    <w:rsid w:val="001B50A1"/>
    <w:rsid w:val="001C0071"/>
    <w:rsid w:val="0022018B"/>
    <w:rsid w:val="00240659"/>
    <w:rsid w:val="00244B19"/>
    <w:rsid w:val="00304482"/>
    <w:rsid w:val="00322EB1"/>
    <w:rsid w:val="00334346"/>
    <w:rsid w:val="00372D15"/>
    <w:rsid w:val="003A11BC"/>
    <w:rsid w:val="00401C6E"/>
    <w:rsid w:val="00452E33"/>
    <w:rsid w:val="0046233A"/>
    <w:rsid w:val="004A670E"/>
    <w:rsid w:val="004F01A5"/>
    <w:rsid w:val="005122E4"/>
    <w:rsid w:val="00513BB1"/>
    <w:rsid w:val="005146EE"/>
    <w:rsid w:val="005643E9"/>
    <w:rsid w:val="00564827"/>
    <w:rsid w:val="005B43AA"/>
    <w:rsid w:val="005B6099"/>
    <w:rsid w:val="00671C6B"/>
    <w:rsid w:val="006A12A4"/>
    <w:rsid w:val="006C4666"/>
    <w:rsid w:val="006E1928"/>
    <w:rsid w:val="007E14BE"/>
    <w:rsid w:val="008057A8"/>
    <w:rsid w:val="00807E7F"/>
    <w:rsid w:val="008151D8"/>
    <w:rsid w:val="00827B6E"/>
    <w:rsid w:val="008924B4"/>
    <w:rsid w:val="008B5E96"/>
    <w:rsid w:val="008F12C3"/>
    <w:rsid w:val="008F57AC"/>
    <w:rsid w:val="0095296B"/>
    <w:rsid w:val="0098263D"/>
    <w:rsid w:val="00997A6E"/>
    <w:rsid w:val="009B1A21"/>
    <w:rsid w:val="009F33D5"/>
    <w:rsid w:val="00A24586"/>
    <w:rsid w:val="00A37A72"/>
    <w:rsid w:val="00A420A1"/>
    <w:rsid w:val="00A42C09"/>
    <w:rsid w:val="00A54C58"/>
    <w:rsid w:val="00A574FD"/>
    <w:rsid w:val="00A84A98"/>
    <w:rsid w:val="00AB1EBC"/>
    <w:rsid w:val="00AF2564"/>
    <w:rsid w:val="00B00211"/>
    <w:rsid w:val="00B47D49"/>
    <w:rsid w:val="00B55D71"/>
    <w:rsid w:val="00BB430B"/>
    <w:rsid w:val="00BC3CFB"/>
    <w:rsid w:val="00BE0000"/>
    <w:rsid w:val="00BE2823"/>
    <w:rsid w:val="00C03897"/>
    <w:rsid w:val="00C07960"/>
    <w:rsid w:val="00C14F3E"/>
    <w:rsid w:val="00C534D2"/>
    <w:rsid w:val="00C60237"/>
    <w:rsid w:val="00C90676"/>
    <w:rsid w:val="00C9182B"/>
    <w:rsid w:val="00CA2291"/>
    <w:rsid w:val="00CD5D25"/>
    <w:rsid w:val="00CE4149"/>
    <w:rsid w:val="00CE5E31"/>
    <w:rsid w:val="00CF77E4"/>
    <w:rsid w:val="00D04A14"/>
    <w:rsid w:val="00D43596"/>
    <w:rsid w:val="00D66117"/>
    <w:rsid w:val="00D76D98"/>
    <w:rsid w:val="00DA3D1B"/>
    <w:rsid w:val="00DC7504"/>
    <w:rsid w:val="00E24A9B"/>
    <w:rsid w:val="00E51585"/>
    <w:rsid w:val="00E62DE1"/>
    <w:rsid w:val="00E7264D"/>
    <w:rsid w:val="00F02FBC"/>
    <w:rsid w:val="00F054E7"/>
    <w:rsid w:val="00F31C70"/>
    <w:rsid w:val="00F66A56"/>
    <w:rsid w:val="00FA72F3"/>
    <w:rsid w:val="00FC4ED1"/>
    <w:rsid w:val="00FC68AB"/>
    <w:rsid w:val="00FE476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341B"/>
  <w15:docId w15:val="{16CDFBE5-DCEE-4DBC-8274-C755428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70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3044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448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A9B"/>
    <w:rPr>
      <w:color w:val="0563C1" w:themeColor="hyperlink"/>
      <w:u w:val="single"/>
    </w:rPr>
  </w:style>
  <w:style w:type="paragraph" w:styleId="BalloonText">
    <w:name w:val="Balloon Text"/>
    <w:basedOn w:val="Normal"/>
    <w:link w:val="BalloonTextChar"/>
    <w:uiPriority w:val="99"/>
    <w:semiHidden/>
    <w:unhideWhenUsed/>
    <w:rsid w:val="0045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536800">
      <w:bodyDiv w:val="1"/>
      <w:marLeft w:val="0"/>
      <w:marRight w:val="0"/>
      <w:marTop w:val="0"/>
      <w:marBottom w:val="0"/>
      <w:divBdr>
        <w:top w:val="none" w:sz="0" w:space="0" w:color="auto"/>
        <w:left w:val="none" w:sz="0" w:space="0" w:color="auto"/>
        <w:bottom w:val="none" w:sz="0" w:space="0" w:color="auto"/>
        <w:right w:val="none" w:sz="0" w:space="0" w:color="auto"/>
      </w:divBdr>
    </w:div>
    <w:div w:id="1834949884">
      <w:bodyDiv w:val="1"/>
      <w:marLeft w:val="0"/>
      <w:marRight w:val="0"/>
      <w:marTop w:val="0"/>
      <w:marBottom w:val="0"/>
      <w:divBdr>
        <w:top w:val="none" w:sz="0" w:space="0" w:color="auto"/>
        <w:left w:val="none" w:sz="0" w:space="0" w:color="auto"/>
        <w:bottom w:val="none" w:sz="0" w:space="0" w:color="auto"/>
        <w:right w:val="none" w:sz="0" w:space="0" w:color="auto"/>
      </w:divBdr>
      <w:divsChild>
        <w:div w:id="1647201219">
          <w:marLeft w:val="893"/>
          <w:marRight w:val="0"/>
          <w:marTop w:val="0"/>
          <w:marBottom w:val="240"/>
          <w:divBdr>
            <w:top w:val="none" w:sz="0" w:space="0" w:color="auto"/>
            <w:left w:val="none" w:sz="0" w:space="0" w:color="auto"/>
            <w:bottom w:val="none" w:sz="0" w:space="0" w:color="auto"/>
            <w:right w:val="none" w:sz="0" w:space="0" w:color="auto"/>
          </w:divBdr>
        </w:div>
        <w:div w:id="58285663">
          <w:marLeft w:val="893"/>
          <w:marRight w:val="0"/>
          <w:marTop w:val="0"/>
          <w:marBottom w:val="240"/>
          <w:divBdr>
            <w:top w:val="none" w:sz="0" w:space="0" w:color="auto"/>
            <w:left w:val="none" w:sz="0" w:space="0" w:color="auto"/>
            <w:bottom w:val="none" w:sz="0" w:space="0" w:color="auto"/>
            <w:right w:val="none" w:sz="0" w:space="0" w:color="auto"/>
          </w:divBdr>
        </w:div>
        <w:div w:id="587420404">
          <w:marLeft w:val="893"/>
          <w:marRight w:val="0"/>
          <w:marTop w:val="0"/>
          <w:marBottom w:val="240"/>
          <w:divBdr>
            <w:top w:val="none" w:sz="0" w:space="0" w:color="auto"/>
            <w:left w:val="none" w:sz="0" w:space="0" w:color="auto"/>
            <w:bottom w:val="none" w:sz="0" w:space="0" w:color="auto"/>
            <w:right w:val="none" w:sz="0" w:space="0" w:color="auto"/>
          </w:divBdr>
        </w:div>
        <w:div w:id="1657025487">
          <w:marLeft w:val="893"/>
          <w:marRight w:val="0"/>
          <w:marTop w:val="0"/>
          <w:marBottom w:val="240"/>
          <w:divBdr>
            <w:top w:val="none" w:sz="0" w:space="0" w:color="auto"/>
            <w:left w:val="none" w:sz="0" w:space="0" w:color="auto"/>
            <w:bottom w:val="none" w:sz="0" w:space="0" w:color="auto"/>
            <w:right w:val="none" w:sz="0" w:space="0" w:color="auto"/>
          </w:divBdr>
        </w:div>
        <w:div w:id="529339366">
          <w:marLeft w:val="893"/>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Mc Donald</dc:creator>
  <cp:lastModifiedBy>Nicole Mc Donald</cp:lastModifiedBy>
  <cp:revision>4</cp:revision>
  <cp:lastPrinted>2020-06-12T22:28:00Z</cp:lastPrinted>
  <dcterms:created xsi:type="dcterms:W3CDTF">2020-06-12T22:28:00Z</dcterms:created>
  <dcterms:modified xsi:type="dcterms:W3CDTF">2020-06-12T22:35:00Z</dcterms:modified>
</cp:coreProperties>
</file>