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E0" w:rsidRDefault="00D44AE0" w:rsidP="00D44A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053">
        <w:rPr>
          <w:rFonts w:ascii="Times New Roman" w:hAnsi="Times New Roman" w:cs="Times New Roman"/>
          <w:b/>
          <w:sz w:val="24"/>
          <w:szCs w:val="24"/>
        </w:rPr>
        <w:t>Tele-Support Contact List</w:t>
      </w:r>
    </w:p>
    <w:p w:rsidR="00D44AE0" w:rsidRDefault="00D44AE0" w:rsidP="00D44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3330"/>
      </w:tblGrid>
      <w:tr w:rsidR="00D44AE0" w:rsidRPr="004738D8" w:rsidTr="009C43E8">
        <w:tc>
          <w:tcPr>
            <w:tcW w:w="720" w:type="dxa"/>
          </w:tcPr>
          <w:p w:rsidR="00D44AE0" w:rsidRPr="00FF1968" w:rsidRDefault="00D44AE0" w:rsidP="009C43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680" w:type="dxa"/>
          </w:tcPr>
          <w:p w:rsidR="00D44AE0" w:rsidRPr="00FF1968" w:rsidRDefault="00D44AE0" w:rsidP="009C43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Support Team Members </w:t>
            </w:r>
          </w:p>
        </w:tc>
        <w:tc>
          <w:tcPr>
            <w:tcW w:w="3330" w:type="dxa"/>
          </w:tcPr>
          <w:p w:rsidR="00D44AE0" w:rsidRPr="00FF1968" w:rsidRDefault="00D44AE0" w:rsidP="009C43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Government Issued Contact #</w:t>
            </w:r>
          </w:p>
        </w:tc>
      </w:tr>
      <w:tr w:rsidR="00D44AE0" w:rsidRPr="007F6053" w:rsidTr="009C43E8">
        <w:trPr>
          <w:trHeight w:val="395"/>
        </w:trPr>
        <w:tc>
          <w:tcPr>
            <w:tcW w:w="720" w:type="dxa"/>
          </w:tcPr>
          <w:p w:rsidR="00D44AE0" w:rsidRPr="007F6053" w:rsidRDefault="00D44AE0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518 5849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D44AE0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518 4128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518 4095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518 4150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518 7886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518 4083</w:t>
            </w:r>
          </w:p>
        </w:tc>
      </w:tr>
      <w:tr w:rsidR="00D44AE0" w:rsidRPr="007F6053" w:rsidTr="009C43E8">
        <w:trPr>
          <w:trHeight w:val="70"/>
        </w:trPr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722 6435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722 7788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723 0663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722 6485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Support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722 6403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518 9942</w:t>
            </w:r>
          </w:p>
        </w:tc>
      </w:tr>
      <w:tr w:rsidR="00D44AE0" w:rsidRPr="007F6053" w:rsidTr="009C43E8">
        <w:trPr>
          <w:trHeight w:val="278"/>
        </w:trPr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722 6428</w:t>
            </w:r>
          </w:p>
        </w:tc>
      </w:tr>
      <w:tr w:rsidR="00D44AE0" w:rsidRPr="007F6053" w:rsidTr="009C43E8">
        <w:trPr>
          <w:trHeight w:val="197"/>
        </w:trPr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518 1919</w:t>
            </w:r>
          </w:p>
        </w:tc>
      </w:tr>
      <w:tr w:rsidR="00D44AE0" w:rsidRPr="007F6053" w:rsidTr="009C43E8">
        <w:trPr>
          <w:trHeight w:val="215"/>
        </w:trPr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722 6519</w:t>
            </w:r>
          </w:p>
        </w:tc>
      </w:tr>
      <w:tr w:rsidR="00D44AE0" w:rsidRPr="007F6053" w:rsidTr="009C43E8">
        <w:trPr>
          <w:trHeight w:val="260"/>
        </w:trPr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D44AE0" w:rsidRPr="007F6053" w:rsidRDefault="00D44AE0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Clinical Support</w:t>
            </w:r>
            <w:r w:rsidR="007F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518 1952</w:t>
            </w:r>
          </w:p>
        </w:tc>
      </w:tr>
      <w:tr w:rsidR="00D44AE0" w:rsidRPr="007F6053" w:rsidTr="009C43E8">
        <w:trPr>
          <w:trHeight w:val="242"/>
        </w:trPr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723 0680</w:t>
            </w:r>
          </w:p>
        </w:tc>
      </w:tr>
      <w:tr w:rsidR="00D44AE0" w:rsidRPr="007F6053" w:rsidTr="009C43E8">
        <w:trPr>
          <w:trHeight w:val="233"/>
        </w:trPr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722 6581</w:t>
            </w:r>
          </w:p>
        </w:tc>
      </w:tr>
      <w:tr w:rsidR="00D44AE0" w:rsidRPr="007F6053" w:rsidTr="009C43E8">
        <w:trPr>
          <w:trHeight w:val="233"/>
        </w:trPr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518 1460</w:t>
            </w:r>
          </w:p>
        </w:tc>
      </w:tr>
      <w:tr w:rsidR="00D44AE0" w:rsidRPr="007F6053" w:rsidTr="009C43E8">
        <w:trPr>
          <w:trHeight w:val="233"/>
        </w:trPr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518 1461</w:t>
            </w:r>
          </w:p>
        </w:tc>
      </w:tr>
      <w:tr w:rsidR="00D44AE0" w:rsidRPr="007F6053" w:rsidTr="009C43E8">
        <w:trPr>
          <w:trHeight w:val="215"/>
        </w:trPr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Psychological Support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518 4157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0" w:type="dxa"/>
          </w:tcPr>
          <w:p w:rsidR="00D44AE0" w:rsidRPr="007F6053" w:rsidRDefault="00D44AE0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Respiratory Clinic—</w:t>
            </w:r>
            <w:r w:rsidR="007F6053">
              <w:rPr>
                <w:rFonts w:ascii="Times New Roman" w:hAnsi="Times New Roman" w:cs="Times New Roman"/>
                <w:sz w:val="24"/>
                <w:szCs w:val="24"/>
              </w:rPr>
              <w:t>Gros-</w:t>
            </w: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Islet Poly Clinic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518 4127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0" w:type="dxa"/>
          </w:tcPr>
          <w:p w:rsidR="00D44AE0" w:rsidRPr="007F6053" w:rsidRDefault="00D44AE0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Respiratory  Clinic—Vieux Fort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518 5881</w:t>
            </w:r>
          </w:p>
        </w:tc>
      </w:tr>
      <w:tr w:rsidR="00D44AE0" w:rsidRPr="007F6053" w:rsidTr="009C43E8">
        <w:trPr>
          <w:trHeight w:val="332"/>
        </w:trPr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0" w:type="dxa"/>
          </w:tcPr>
          <w:p w:rsidR="00D44AE0" w:rsidRPr="007F6053" w:rsidRDefault="00D44AE0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Respiratory Clinic—Dennery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518 5695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0" w:type="dxa"/>
          </w:tcPr>
          <w:p w:rsidR="00D44AE0" w:rsidRPr="007F6053" w:rsidRDefault="00D44AE0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 xml:space="preserve">Respiratory Clinic—Soufriere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518 1905</w:t>
            </w:r>
          </w:p>
        </w:tc>
      </w:tr>
      <w:tr w:rsidR="00D44AE0" w:rsidRPr="007F6053" w:rsidTr="009C43E8"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0" w:type="dxa"/>
          </w:tcPr>
          <w:p w:rsidR="00D44AE0" w:rsidRPr="007F6053" w:rsidRDefault="00D44AE0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 xml:space="preserve">Respiratory Clinic—La Clery </w:t>
            </w:r>
          </w:p>
        </w:tc>
        <w:tc>
          <w:tcPr>
            <w:tcW w:w="3330" w:type="dxa"/>
          </w:tcPr>
          <w:p w:rsidR="00D44AE0" w:rsidRPr="007F6053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723 0712</w:t>
            </w:r>
          </w:p>
        </w:tc>
      </w:tr>
      <w:tr w:rsidR="00D44AE0" w:rsidRPr="004738D8" w:rsidTr="009C43E8">
        <w:trPr>
          <w:cantSplit/>
          <w:trHeight w:val="170"/>
        </w:trPr>
        <w:tc>
          <w:tcPr>
            <w:tcW w:w="720" w:type="dxa"/>
          </w:tcPr>
          <w:p w:rsidR="00D44AE0" w:rsidRPr="007F6053" w:rsidRDefault="007F6053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0" w:type="dxa"/>
          </w:tcPr>
          <w:p w:rsidR="00D44AE0" w:rsidRPr="007F6053" w:rsidRDefault="00D44AE0" w:rsidP="009C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 xml:space="preserve">Respiratory Clinic—Victoria Hospital </w:t>
            </w:r>
          </w:p>
        </w:tc>
        <w:tc>
          <w:tcPr>
            <w:tcW w:w="3330" w:type="dxa"/>
          </w:tcPr>
          <w:p w:rsidR="00D44AE0" w:rsidRPr="00FF1968" w:rsidRDefault="00D44AE0" w:rsidP="009C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53">
              <w:rPr>
                <w:rFonts w:ascii="Times New Roman" w:hAnsi="Times New Roman" w:cs="Times New Roman"/>
                <w:sz w:val="24"/>
                <w:szCs w:val="24"/>
              </w:rPr>
              <w:t>518 4101</w:t>
            </w:r>
          </w:p>
        </w:tc>
      </w:tr>
    </w:tbl>
    <w:p w:rsidR="00D44AE0" w:rsidRDefault="00D44AE0" w:rsidP="00D44AE0">
      <w:pPr>
        <w:jc w:val="both"/>
        <w:rPr>
          <w:rFonts w:ascii="Times New Roman" w:hAnsi="Times New Roman" w:cs="Times New Roman"/>
          <w:sz w:val="24"/>
          <w:szCs w:val="24"/>
        </w:rPr>
      </w:pPr>
      <w:r w:rsidRPr="00241EBE">
        <w:rPr>
          <w:rFonts w:ascii="Times New Roman" w:hAnsi="Times New Roman" w:cs="Times New Roman"/>
          <w:sz w:val="24"/>
          <w:szCs w:val="24"/>
        </w:rPr>
        <w:tab/>
      </w:r>
    </w:p>
    <w:p w:rsidR="00D44AE0" w:rsidRDefault="00D44AE0" w:rsidP="00D44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AE0" w:rsidRPr="00503FA1" w:rsidRDefault="00D44AE0" w:rsidP="00D44A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9E4" w:rsidRDefault="00D609E4"/>
    <w:sectPr w:rsidR="00D609E4" w:rsidSect="00DE66C0">
      <w:footerReference w:type="default" r:id="rId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94570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816B6" w:rsidRDefault="007F6053" w:rsidP="003816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16B6" w:rsidRDefault="007F605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E0"/>
    <w:rsid w:val="006412AC"/>
    <w:rsid w:val="007F6053"/>
    <w:rsid w:val="00D44AE0"/>
    <w:rsid w:val="00D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C836F-0574-4690-87A1-97D8FC8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4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Lloyd-Felix</dc:creator>
  <cp:keywords/>
  <dc:description/>
  <cp:lastModifiedBy>Natasha Lloyd-Felix</cp:lastModifiedBy>
  <cp:revision>2</cp:revision>
  <dcterms:created xsi:type="dcterms:W3CDTF">2020-03-31T17:53:00Z</dcterms:created>
  <dcterms:modified xsi:type="dcterms:W3CDTF">2020-03-31T17:53:00Z</dcterms:modified>
</cp:coreProperties>
</file>