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87" w:rsidRDefault="00766A87" w:rsidP="00F4773D">
      <w:pPr>
        <w:pStyle w:val="Heading1"/>
        <w:rPr>
          <w:color w:val="FF0000"/>
        </w:rPr>
      </w:pPr>
    </w:p>
    <w:p w:rsidR="00F4773D" w:rsidRPr="00F4773D" w:rsidRDefault="00F4773D" w:rsidP="00F4773D">
      <w:pPr>
        <w:pStyle w:val="Heading1"/>
        <w:rPr>
          <w:color w:val="FF0000"/>
        </w:rPr>
      </w:pPr>
      <w:r w:rsidRPr="00F4773D">
        <w:rPr>
          <w:noProof/>
          <w:color w:val="FF0000"/>
          <w:sz w:val="20"/>
        </w:rPr>
        <w:drawing>
          <wp:anchor distT="0" distB="0" distL="114300" distR="114300" simplePos="0" relativeHeight="251659264" behindDoc="0" locked="0" layoutInCell="1" allowOverlap="1" wp14:anchorId="4DA68AEB" wp14:editId="092C40C7">
            <wp:simplePos x="0" y="0"/>
            <wp:positionH relativeFrom="column">
              <wp:posOffset>2628900</wp:posOffset>
            </wp:positionH>
            <wp:positionV relativeFrom="paragraph">
              <wp:posOffset>-228600</wp:posOffset>
            </wp:positionV>
            <wp:extent cx="914400" cy="810260"/>
            <wp:effectExtent l="19050" t="0" r="0" b="0"/>
            <wp:wrapTight wrapText="bothSides">
              <wp:wrapPolygon edited="0">
                <wp:start x="-450" y="0"/>
                <wp:lineTo x="-450" y="21329"/>
                <wp:lineTo x="21600" y="21329"/>
                <wp:lineTo x="21600" y="0"/>
                <wp:lineTo x="-450" y="0"/>
              </wp:wrapPolygon>
            </wp:wrapTight>
            <wp:docPr id="2" name="Picture 2" descr="saint luc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nt lucia coat of arms"/>
                    <pic:cNvPicPr>
                      <a:picLocks noChangeAspect="1" noChangeArrowheads="1"/>
                    </pic:cNvPicPr>
                  </pic:nvPicPr>
                  <pic:blipFill>
                    <a:blip r:embed="rId7" cstate="print"/>
                    <a:srcRect/>
                    <a:stretch>
                      <a:fillRect/>
                    </a:stretch>
                  </pic:blipFill>
                  <pic:spPr bwMode="auto">
                    <a:xfrm>
                      <a:off x="0" y="0"/>
                      <a:ext cx="914400" cy="810260"/>
                    </a:xfrm>
                    <a:prstGeom prst="rect">
                      <a:avLst/>
                    </a:prstGeom>
                    <a:noFill/>
                    <a:ln w="9525">
                      <a:noFill/>
                      <a:miter lim="800000"/>
                      <a:headEnd/>
                      <a:tailEnd/>
                    </a:ln>
                  </pic:spPr>
                </pic:pic>
              </a:graphicData>
            </a:graphic>
          </wp:anchor>
        </w:drawing>
      </w:r>
    </w:p>
    <w:p w:rsidR="00F4773D" w:rsidRPr="00F4773D" w:rsidRDefault="00F4773D" w:rsidP="00F4773D">
      <w:pPr>
        <w:rPr>
          <w:color w:val="FF0000"/>
        </w:rPr>
      </w:pPr>
    </w:p>
    <w:p w:rsidR="00F4773D" w:rsidRPr="00F4773D" w:rsidRDefault="00F4773D" w:rsidP="00F4773D">
      <w:pPr>
        <w:rPr>
          <w:color w:val="FF0000"/>
        </w:rPr>
      </w:pPr>
    </w:p>
    <w:p w:rsidR="00F4773D" w:rsidRPr="00F4773D" w:rsidRDefault="00F4773D" w:rsidP="00F4773D">
      <w:pPr>
        <w:rPr>
          <w:color w:val="FF0000"/>
        </w:rPr>
      </w:pPr>
    </w:p>
    <w:p w:rsidR="00F4773D" w:rsidRPr="00F4773D" w:rsidRDefault="00F4773D" w:rsidP="00F4773D">
      <w:pPr>
        <w:rPr>
          <w:color w:val="FF0000"/>
          <w:sz w:val="18"/>
          <w:szCs w:val="18"/>
        </w:rPr>
      </w:pPr>
    </w:p>
    <w:p w:rsidR="00F4773D" w:rsidRPr="00F4773D" w:rsidRDefault="00F4773D" w:rsidP="00F4773D">
      <w:pPr>
        <w:pStyle w:val="BodyText"/>
        <w:jc w:val="center"/>
        <w:rPr>
          <w:rFonts w:ascii="Bookman Old Style" w:hAnsi="Bookman Old Style"/>
          <w:b/>
          <w:sz w:val="26"/>
          <w:szCs w:val="26"/>
        </w:rPr>
      </w:pPr>
      <w:r w:rsidRPr="00F4773D">
        <w:rPr>
          <w:rFonts w:ascii="Bookman Old Style" w:hAnsi="Bookman Old Style"/>
          <w:b/>
          <w:sz w:val="26"/>
          <w:szCs w:val="26"/>
        </w:rPr>
        <w:t xml:space="preserve">MINISTRY OF EDUCATION, </w:t>
      </w:r>
      <w:r w:rsidR="008816BE">
        <w:rPr>
          <w:rFonts w:ascii="Bookman Old Style" w:hAnsi="Bookman Old Style"/>
          <w:b/>
          <w:sz w:val="26"/>
          <w:szCs w:val="26"/>
        </w:rPr>
        <w:t>SUSTAINABLE DEVELOPMENT, INNOVATION, SCIENCE, TECHNOLOGY AND VOCATIONAL TRAINING</w:t>
      </w:r>
    </w:p>
    <w:p w:rsidR="00F4773D" w:rsidRPr="009538AC" w:rsidRDefault="00F4773D" w:rsidP="00F4773D">
      <w:pPr>
        <w:pStyle w:val="BodyText"/>
        <w:jc w:val="center"/>
        <w:rPr>
          <w:rFonts w:ascii="Bookman Old Style" w:hAnsi="Bookman Old Style"/>
          <w:b/>
          <w:sz w:val="16"/>
          <w:szCs w:val="18"/>
        </w:rPr>
      </w:pPr>
    </w:p>
    <w:p w:rsidR="00F4773D" w:rsidRPr="00F4773D" w:rsidRDefault="00F4773D" w:rsidP="00F4773D">
      <w:pPr>
        <w:pStyle w:val="Heading2"/>
        <w:rPr>
          <w:rFonts w:ascii="Bookman Old Style" w:hAnsi="Bookman Old Style"/>
          <w:sz w:val="32"/>
          <w:szCs w:val="32"/>
          <w:u w:val="none"/>
        </w:rPr>
      </w:pPr>
      <w:r w:rsidRPr="00F4773D">
        <w:rPr>
          <w:rFonts w:ascii="Bookman Old Style" w:hAnsi="Bookman Old Style"/>
          <w:sz w:val="32"/>
          <w:szCs w:val="32"/>
          <w:u w:val="none"/>
        </w:rPr>
        <w:t>PRESS RELEASE</w:t>
      </w:r>
    </w:p>
    <w:p w:rsidR="00F4773D" w:rsidRPr="00751606" w:rsidRDefault="00F4773D" w:rsidP="00F4773D">
      <w:pPr>
        <w:rPr>
          <w:rFonts w:ascii="Bookman Old Style" w:hAnsi="Bookman Old Style"/>
          <w:color w:val="FF0000"/>
          <w:sz w:val="8"/>
          <w:szCs w:val="18"/>
        </w:rPr>
      </w:pPr>
    </w:p>
    <w:p w:rsidR="00751606" w:rsidRPr="009538AC" w:rsidRDefault="00751606" w:rsidP="00F4773D">
      <w:pPr>
        <w:rPr>
          <w:rFonts w:ascii="Bookman Old Style" w:hAnsi="Bookman Old Style"/>
          <w:color w:val="FF0000"/>
          <w:sz w:val="16"/>
          <w:szCs w:val="18"/>
        </w:rPr>
      </w:pPr>
    </w:p>
    <w:p w:rsidR="002F41F4" w:rsidRPr="000A109D" w:rsidRDefault="006931C5" w:rsidP="00F4773D">
      <w:pPr>
        <w:jc w:val="center"/>
        <w:rPr>
          <w:rFonts w:ascii="Ebrima" w:hAnsi="Ebrima"/>
          <w:b/>
          <w:u w:val="single"/>
        </w:rPr>
      </w:pPr>
      <w:r w:rsidRPr="000A109D">
        <w:rPr>
          <w:rFonts w:ascii="Ebrima" w:hAnsi="Ebrima"/>
          <w:b/>
          <w:u w:val="single"/>
        </w:rPr>
        <w:t>THE FEDERAL UNIVERSITY FOR LATIN AMERICAN INTEGRATION (UNILA) 2025</w:t>
      </w:r>
    </w:p>
    <w:p w:rsidR="0033088B" w:rsidRDefault="0033088B" w:rsidP="00F4773D">
      <w:pPr>
        <w:jc w:val="center"/>
        <w:rPr>
          <w:rFonts w:ascii="Cambria" w:hAnsi="Cambria"/>
          <w:b/>
          <w:sz w:val="23"/>
          <w:szCs w:val="23"/>
          <w:u w:val="single"/>
        </w:rPr>
      </w:pPr>
    </w:p>
    <w:p w:rsidR="0033088B" w:rsidRPr="000A109D" w:rsidRDefault="0033088B" w:rsidP="000A109D">
      <w:pPr>
        <w:jc w:val="both"/>
        <w:rPr>
          <w:rFonts w:ascii="Ebrima" w:hAnsi="Ebrima"/>
        </w:rPr>
      </w:pPr>
      <w:r w:rsidRPr="000A109D">
        <w:rPr>
          <w:rFonts w:ascii="Ebrima" w:hAnsi="Ebrima"/>
        </w:rPr>
        <w:t>The Federal University for Latin American Integration (UNILA) through the Embassy of the Federative Republic of Brazil is informing of a call to recruit students from Latin America and the Caribbean for the 2026 academic year, commencing March 2026.</w:t>
      </w:r>
    </w:p>
    <w:p w:rsidR="0033088B" w:rsidRPr="000A109D" w:rsidRDefault="0033088B" w:rsidP="000A109D">
      <w:pPr>
        <w:jc w:val="both"/>
        <w:rPr>
          <w:rFonts w:ascii="Ebrima" w:hAnsi="Ebrima"/>
        </w:rPr>
      </w:pPr>
    </w:p>
    <w:p w:rsidR="0033088B" w:rsidRPr="000A109D" w:rsidRDefault="0033088B" w:rsidP="000A109D">
      <w:pPr>
        <w:jc w:val="both"/>
        <w:rPr>
          <w:rFonts w:ascii="Ebrima" w:hAnsi="Ebrima"/>
        </w:rPr>
      </w:pPr>
      <w:r w:rsidRPr="000A109D">
        <w:rPr>
          <w:rFonts w:ascii="Ebrima" w:hAnsi="Ebrima"/>
        </w:rPr>
        <w:t xml:space="preserve">The Federal University </w:t>
      </w:r>
      <w:r w:rsidR="002B0FDD" w:rsidRPr="000A109D">
        <w:rPr>
          <w:rFonts w:ascii="Ebrima" w:hAnsi="Ebrima"/>
        </w:rPr>
        <w:t>f</w:t>
      </w:r>
      <w:r w:rsidRPr="000A109D">
        <w:rPr>
          <w:rFonts w:ascii="Ebrima" w:hAnsi="Ebrima"/>
        </w:rPr>
        <w:t>or Latin American Integration is</w:t>
      </w:r>
      <w:r w:rsidR="002B0FDD" w:rsidRPr="000A109D">
        <w:rPr>
          <w:rFonts w:ascii="Ebrima" w:hAnsi="Ebrima"/>
        </w:rPr>
        <w:t xml:space="preserve"> a public university</w:t>
      </w:r>
      <w:r w:rsidRPr="000A109D">
        <w:rPr>
          <w:rFonts w:ascii="Ebrima" w:hAnsi="Ebrima"/>
        </w:rPr>
        <w:t xml:space="preserve"> </w:t>
      </w:r>
      <w:r w:rsidR="006931C5" w:rsidRPr="000A109D">
        <w:rPr>
          <w:rFonts w:ascii="Ebrima" w:hAnsi="Ebrima"/>
        </w:rPr>
        <w:t>and i</w:t>
      </w:r>
      <w:r w:rsidR="002B0FDD" w:rsidRPr="000A109D">
        <w:rPr>
          <w:rFonts w:ascii="Ebrima" w:hAnsi="Ebrima"/>
        </w:rPr>
        <w:t xml:space="preserve">ts institutional mission is to qualify students of Latin America and the Caribbean, who can later contribute to strengthening the cultural, scientific and educational ties, as well as the development of the region as a whole. </w:t>
      </w:r>
    </w:p>
    <w:p w:rsidR="00601009" w:rsidRPr="000A109D" w:rsidRDefault="00601009" w:rsidP="000A109D">
      <w:pPr>
        <w:jc w:val="both"/>
        <w:rPr>
          <w:rFonts w:ascii="Ebrima" w:hAnsi="Ebrima"/>
        </w:rPr>
      </w:pPr>
    </w:p>
    <w:p w:rsidR="00601009" w:rsidRPr="000A109D" w:rsidRDefault="00601009" w:rsidP="000A109D">
      <w:pPr>
        <w:jc w:val="both"/>
        <w:rPr>
          <w:rFonts w:ascii="Ebrima" w:hAnsi="Ebrima"/>
        </w:rPr>
      </w:pPr>
      <w:r w:rsidRPr="000A109D">
        <w:rPr>
          <w:rFonts w:ascii="Ebrima" w:hAnsi="Ebrima"/>
        </w:rPr>
        <w:t xml:space="preserve">Registration is conducted through the International Selection Process and is open until June 24, 2025 using the link: </w:t>
      </w:r>
      <w:hyperlink r:id="rId8" w:history="1">
        <w:r w:rsidRPr="000A109D">
          <w:rPr>
            <w:rStyle w:val="Hyperlink"/>
            <w:rFonts w:ascii="Ebrima" w:hAnsi="Ebrima"/>
          </w:rPr>
          <w:t>https://divulga.unila.edu.br/international/graduacao/ingresso-psi</w:t>
        </w:r>
      </w:hyperlink>
      <w:r w:rsidR="00906C8B">
        <w:rPr>
          <w:rFonts w:ascii="Ebrima" w:hAnsi="Ebrima"/>
        </w:rPr>
        <w:t xml:space="preserve">. </w:t>
      </w:r>
      <w:r w:rsidR="00290B87">
        <w:rPr>
          <w:rFonts w:ascii="Ebrima" w:hAnsi="Ebrima"/>
        </w:rPr>
        <w:t>Please note that</w:t>
      </w:r>
      <w:r w:rsidR="00290B87" w:rsidRPr="00290B87">
        <w:rPr>
          <w:rFonts w:ascii="Ebrima" w:hAnsi="Ebrima"/>
        </w:rPr>
        <w:t xml:space="preserve"> </w:t>
      </w:r>
      <w:r w:rsidR="00290B87">
        <w:rPr>
          <w:rFonts w:ascii="Ebrima" w:hAnsi="Ebrima"/>
        </w:rPr>
        <w:t xml:space="preserve">the </w:t>
      </w:r>
      <w:r w:rsidR="00290B87" w:rsidRPr="000A109D">
        <w:rPr>
          <w:rFonts w:ascii="Ebrima" w:hAnsi="Ebrima"/>
        </w:rPr>
        <w:t>selection process and application forms are available in Spanish, English and French</w:t>
      </w:r>
      <w:r w:rsidR="00290B87">
        <w:rPr>
          <w:rFonts w:ascii="Ebrima" w:hAnsi="Ebrima"/>
        </w:rPr>
        <w:t xml:space="preserve">. </w:t>
      </w:r>
      <w:r w:rsidRPr="000A109D">
        <w:rPr>
          <w:rFonts w:ascii="Ebrima" w:hAnsi="Ebrima"/>
        </w:rPr>
        <w:t>Classes will be conducted in Portuguese and Spanish</w:t>
      </w:r>
      <w:r w:rsidR="006931C5" w:rsidRPr="000A109D">
        <w:rPr>
          <w:rFonts w:ascii="Ebrima" w:hAnsi="Ebrima"/>
        </w:rPr>
        <w:t xml:space="preserve">. </w:t>
      </w:r>
    </w:p>
    <w:p w:rsidR="00601009" w:rsidRPr="000A109D" w:rsidRDefault="00601009" w:rsidP="000A109D">
      <w:pPr>
        <w:jc w:val="both"/>
        <w:rPr>
          <w:rFonts w:ascii="Ebrima" w:hAnsi="Ebrima"/>
        </w:rPr>
      </w:pPr>
    </w:p>
    <w:p w:rsidR="0033088B" w:rsidRPr="000A109D" w:rsidRDefault="00906C8B" w:rsidP="000A109D">
      <w:pPr>
        <w:jc w:val="both"/>
        <w:rPr>
          <w:rFonts w:ascii="Ebrima" w:hAnsi="Ebrima"/>
        </w:rPr>
      </w:pPr>
      <w:r>
        <w:rPr>
          <w:rFonts w:ascii="Ebrima" w:hAnsi="Ebrima"/>
        </w:rPr>
        <w:t>For the p</w:t>
      </w:r>
      <w:r w:rsidR="00A8780A" w:rsidRPr="000A109D">
        <w:rPr>
          <w:rFonts w:ascii="Ebrima" w:hAnsi="Ebrima"/>
        </w:rPr>
        <w:t>romotional</w:t>
      </w:r>
      <w:r w:rsidR="00601009" w:rsidRPr="000A109D">
        <w:rPr>
          <w:rFonts w:ascii="Ebrima" w:hAnsi="Ebrima"/>
        </w:rPr>
        <w:t xml:space="preserve"> material for the selection process</w:t>
      </w:r>
      <w:r>
        <w:rPr>
          <w:rFonts w:ascii="Ebrima" w:hAnsi="Ebrima"/>
        </w:rPr>
        <w:t xml:space="preserve">, please visit the </w:t>
      </w:r>
      <w:r w:rsidR="00A8780A" w:rsidRPr="000A109D">
        <w:rPr>
          <w:rFonts w:ascii="Ebrima" w:hAnsi="Ebrima"/>
        </w:rPr>
        <w:t>following link</w:t>
      </w:r>
      <w:r w:rsidR="00601009" w:rsidRPr="000A109D">
        <w:rPr>
          <w:rFonts w:ascii="Ebrima" w:hAnsi="Ebrima"/>
        </w:rPr>
        <w:t xml:space="preserve">: </w:t>
      </w:r>
      <w:hyperlink r:id="rId9" w:anchor="Documentos" w:history="1">
        <w:r w:rsidR="00601009" w:rsidRPr="000A109D">
          <w:rPr>
            <w:rStyle w:val="Hyperlink"/>
            <w:rFonts w:ascii="Ebrima" w:hAnsi="Ebrima"/>
          </w:rPr>
          <w:t>https://didplopedia.itamaraty.gov.br.DCE#Documentos</w:t>
        </w:r>
      </w:hyperlink>
      <w:r w:rsidR="00601009" w:rsidRPr="000A109D">
        <w:rPr>
          <w:rFonts w:ascii="Ebrima" w:hAnsi="Ebrima"/>
        </w:rPr>
        <w:t xml:space="preserve"> </w:t>
      </w:r>
      <w:r>
        <w:rPr>
          <w:rFonts w:ascii="Ebrima" w:hAnsi="Ebrima"/>
        </w:rPr>
        <w:t xml:space="preserve">and for queries </w:t>
      </w:r>
      <w:hyperlink r:id="rId10" w:history="1">
        <w:r w:rsidR="00601009" w:rsidRPr="000A109D">
          <w:rPr>
            <w:rStyle w:val="Hyperlink"/>
            <w:rFonts w:ascii="Ebrima" w:hAnsi="Ebrima"/>
          </w:rPr>
          <w:t>selection.al@unila.edu.br</w:t>
        </w:r>
      </w:hyperlink>
      <w:r w:rsidR="00601009" w:rsidRPr="000A109D">
        <w:rPr>
          <w:rFonts w:ascii="Ebrima" w:hAnsi="Ebrima"/>
        </w:rPr>
        <w:t xml:space="preserve"> </w:t>
      </w:r>
    </w:p>
    <w:p w:rsidR="005053CD" w:rsidRPr="000A109D" w:rsidRDefault="005053CD" w:rsidP="000A109D">
      <w:pPr>
        <w:jc w:val="both"/>
        <w:rPr>
          <w:rFonts w:ascii="Ebrima" w:hAnsi="Ebrima" w:cs="Mangal"/>
          <w:bCs/>
        </w:rPr>
      </w:pPr>
    </w:p>
    <w:p w:rsidR="006931C5" w:rsidRPr="000A109D" w:rsidRDefault="00906C8B" w:rsidP="000A109D">
      <w:pPr>
        <w:jc w:val="both"/>
        <w:rPr>
          <w:rFonts w:ascii="Ebrima" w:hAnsi="Ebrima"/>
          <w:bCs/>
        </w:rPr>
      </w:pPr>
      <w:r>
        <w:rPr>
          <w:rFonts w:ascii="Ebrima" w:hAnsi="Ebrima"/>
          <w:bCs/>
        </w:rPr>
        <w:t xml:space="preserve">Should you require any </w:t>
      </w:r>
      <w:r w:rsidR="00CA7574" w:rsidRPr="000A109D">
        <w:rPr>
          <w:rFonts w:ascii="Ebrima" w:hAnsi="Ebrima"/>
          <w:bCs/>
        </w:rPr>
        <w:t xml:space="preserve">further information, kindly </w:t>
      </w:r>
      <w:r w:rsidR="006E5F1D" w:rsidRPr="000A109D">
        <w:rPr>
          <w:rFonts w:ascii="Ebrima" w:hAnsi="Ebrima"/>
          <w:bCs/>
        </w:rPr>
        <w:t xml:space="preserve">contact </w:t>
      </w:r>
      <w:r w:rsidR="006931C5" w:rsidRPr="000A109D">
        <w:rPr>
          <w:rFonts w:ascii="Ebrima" w:hAnsi="Ebrima"/>
          <w:bCs/>
        </w:rPr>
        <w:t xml:space="preserve">Mrs. Chantel Mathurin-Pamphile, Foreign Service Officer at telephone number 468-4567 or email address: </w:t>
      </w:r>
      <w:hyperlink r:id="rId11" w:history="1">
        <w:r w:rsidR="006931C5" w:rsidRPr="000A109D">
          <w:rPr>
            <w:rStyle w:val="Hyperlink"/>
            <w:rFonts w:ascii="Ebrima" w:hAnsi="Ebrima"/>
            <w:bCs/>
          </w:rPr>
          <w:t>chantel.mpamphile@govt.lc</w:t>
        </w:r>
      </w:hyperlink>
      <w:r w:rsidR="000A109D">
        <w:rPr>
          <w:rFonts w:ascii="Ebrima" w:hAnsi="Ebrima"/>
          <w:bCs/>
        </w:rPr>
        <w:t>.</w:t>
      </w:r>
    </w:p>
    <w:p w:rsidR="006931C5" w:rsidRPr="000A109D" w:rsidRDefault="006931C5" w:rsidP="006931C5">
      <w:pPr>
        <w:jc w:val="both"/>
        <w:rPr>
          <w:rFonts w:ascii="Ebrima" w:hAnsi="Ebrima"/>
          <w:bCs/>
        </w:rPr>
      </w:pPr>
    </w:p>
    <w:p w:rsidR="006931C5" w:rsidRPr="000A109D" w:rsidRDefault="006931C5" w:rsidP="006931C5">
      <w:pPr>
        <w:jc w:val="both"/>
        <w:rPr>
          <w:rFonts w:ascii="Ebrima" w:hAnsi="Ebrima"/>
          <w:bCs/>
          <w:sz w:val="8"/>
        </w:rPr>
      </w:pPr>
    </w:p>
    <w:p w:rsidR="00CA7574" w:rsidRPr="000A109D" w:rsidRDefault="00CA7574" w:rsidP="006931C5">
      <w:pPr>
        <w:jc w:val="center"/>
        <w:rPr>
          <w:rFonts w:ascii="Ebrima" w:hAnsi="Ebrima" w:cs="Mangal"/>
          <w:b/>
          <w:i/>
        </w:rPr>
      </w:pPr>
      <w:r w:rsidRPr="000A109D">
        <w:rPr>
          <w:rFonts w:ascii="Ebrima" w:hAnsi="Ebrima" w:cs="Mangal"/>
          <w:b/>
          <w:bCs/>
          <w:i/>
        </w:rPr>
        <w:t>- - - - END OF PRESS RELEASE - - - -</w:t>
      </w:r>
    </w:p>
    <w:p w:rsidR="00CA7574" w:rsidRPr="000A109D" w:rsidRDefault="00CA7574" w:rsidP="00CA7574">
      <w:pPr>
        <w:rPr>
          <w:rFonts w:ascii="Ebrima" w:hAnsi="Ebrima" w:cs="Tahoma"/>
          <w:b/>
          <w:bCs/>
        </w:rPr>
      </w:pPr>
    </w:p>
    <w:p w:rsidR="008F1E05" w:rsidRPr="000A109D" w:rsidRDefault="008F1E05" w:rsidP="00CA7574">
      <w:pPr>
        <w:rPr>
          <w:rFonts w:ascii="Ebrima" w:hAnsi="Ebrima" w:cs="Tahoma"/>
          <w:b/>
          <w:bCs/>
        </w:rPr>
      </w:pPr>
    </w:p>
    <w:p w:rsidR="00F87EA9" w:rsidRPr="000A109D" w:rsidRDefault="00F87EA9" w:rsidP="00CA7574">
      <w:pPr>
        <w:rPr>
          <w:rFonts w:ascii="Ebrima" w:hAnsi="Ebrima" w:cs="Tahoma"/>
          <w:b/>
          <w:bCs/>
        </w:rPr>
      </w:pPr>
    </w:p>
    <w:p w:rsidR="006931C5" w:rsidRPr="000A109D" w:rsidRDefault="006931C5" w:rsidP="00CA7574">
      <w:pPr>
        <w:rPr>
          <w:rFonts w:ascii="Ebrima" w:hAnsi="Ebrima" w:cs="Tahoma"/>
          <w:b/>
          <w:bCs/>
        </w:rPr>
      </w:pPr>
      <w:bookmarkStart w:id="0" w:name="_GoBack"/>
      <w:bookmarkEnd w:id="0"/>
    </w:p>
    <w:p w:rsidR="00CA7574" w:rsidRPr="000A109D" w:rsidRDefault="00CA7574" w:rsidP="00CA7574">
      <w:pPr>
        <w:ind w:left="720"/>
        <w:rPr>
          <w:rFonts w:ascii="Ebrima" w:hAnsi="Ebrima" w:cs="Tahoma"/>
          <w:b/>
          <w:bCs/>
        </w:rPr>
      </w:pPr>
    </w:p>
    <w:p w:rsidR="00CA7574" w:rsidRPr="000A109D" w:rsidRDefault="006931C5" w:rsidP="00707890">
      <w:pPr>
        <w:pStyle w:val="BodyText2"/>
        <w:spacing w:after="0" w:line="240" w:lineRule="auto"/>
        <w:jc w:val="both"/>
        <w:rPr>
          <w:rFonts w:ascii="Ebrima" w:hAnsi="Ebrima" w:cs="Tahoma"/>
          <w:b/>
          <w:bCs/>
        </w:rPr>
      </w:pPr>
      <w:r w:rsidRPr="000A109D">
        <w:rPr>
          <w:rFonts w:ascii="Ebrima" w:hAnsi="Ebrima" w:cs="Tahoma"/>
          <w:b/>
          <w:bCs/>
        </w:rPr>
        <w:t>April 29</w:t>
      </w:r>
      <w:r w:rsidR="0076249F" w:rsidRPr="000A109D">
        <w:rPr>
          <w:rFonts w:ascii="Ebrima" w:hAnsi="Ebrima" w:cs="Tahoma"/>
          <w:b/>
          <w:bCs/>
        </w:rPr>
        <w:t>,</w:t>
      </w:r>
      <w:r w:rsidRPr="000A109D">
        <w:rPr>
          <w:rFonts w:ascii="Ebrima" w:hAnsi="Ebrima" w:cs="Tahoma"/>
          <w:b/>
          <w:bCs/>
        </w:rPr>
        <w:t xml:space="preserve"> 2025</w:t>
      </w:r>
    </w:p>
    <w:sectPr w:rsidR="00CA7574" w:rsidRPr="000A109D" w:rsidSect="00DF3A2C">
      <w:footerReference w:type="even" r:id="rId12"/>
      <w:footerReference w:type="default" r:id="rId13"/>
      <w:pgSz w:w="12240" w:h="15840"/>
      <w:pgMar w:top="36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AA2" w:rsidRDefault="00E91AA2">
      <w:r>
        <w:separator/>
      </w:r>
    </w:p>
  </w:endnote>
  <w:endnote w:type="continuationSeparator" w:id="0">
    <w:p w:rsidR="00E91AA2" w:rsidRDefault="00E9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A2" w:rsidRDefault="00E91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91AA2" w:rsidRDefault="00E91AA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A2" w:rsidRDefault="00E91AA2">
    <w:pPr>
      <w:pStyle w:val="Footer"/>
      <w:framePr w:wrap="around" w:vAnchor="text" w:hAnchor="margin" w:xAlign="right" w:y="1"/>
      <w:rPr>
        <w:rStyle w:val="PageNumber"/>
      </w:rPr>
    </w:pPr>
  </w:p>
  <w:p w:rsidR="00E91AA2" w:rsidRDefault="00E91AA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AA2" w:rsidRDefault="00E91AA2">
      <w:r>
        <w:separator/>
      </w:r>
    </w:p>
  </w:footnote>
  <w:footnote w:type="continuationSeparator" w:id="0">
    <w:p w:rsidR="00E91AA2" w:rsidRDefault="00E91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50F3"/>
    <w:multiLevelType w:val="hybridMultilevel"/>
    <w:tmpl w:val="6E287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437D"/>
    <w:multiLevelType w:val="hybridMultilevel"/>
    <w:tmpl w:val="CEC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22C0C"/>
    <w:multiLevelType w:val="hybridMultilevel"/>
    <w:tmpl w:val="54FE0C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11DD2"/>
    <w:multiLevelType w:val="hybridMultilevel"/>
    <w:tmpl w:val="60227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3D"/>
    <w:rsid w:val="00001B3D"/>
    <w:rsid w:val="00004B3A"/>
    <w:rsid w:val="00006200"/>
    <w:rsid w:val="00037122"/>
    <w:rsid w:val="000409F0"/>
    <w:rsid w:val="00072CD4"/>
    <w:rsid w:val="00075304"/>
    <w:rsid w:val="00081C34"/>
    <w:rsid w:val="000A109D"/>
    <w:rsid w:val="000D47D3"/>
    <w:rsid w:val="000E2B21"/>
    <w:rsid w:val="00120583"/>
    <w:rsid w:val="00167A33"/>
    <w:rsid w:val="001E36BE"/>
    <w:rsid w:val="00202952"/>
    <w:rsid w:val="00205528"/>
    <w:rsid w:val="002270F4"/>
    <w:rsid w:val="002346DB"/>
    <w:rsid w:val="00240160"/>
    <w:rsid w:val="00240EA5"/>
    <w:rsid w:val="002533F0"/>
    <w:rsid w:val="002563D0"/>
    <w:rsid w:val="00260614"/>
    <w:rsid w:val="002676C4"/>
    <w:rsid w:val="00290B87"/>
    <w:rsid w:val="00292219"/>
    <w:rsid w:val="002B0FDD"/>
    <w:rsid w:val="002B1A14"/>
    <w:rsid w:val="002B3601"/>
    <w:rsid w:val="002F41F4"/>
    <w:rsid w:val="003130E3"/>
    <w:rsid w:val="0032794B"/>
    <w:rsid w:val="0033088B"/>
    <w:rsid w:val="00354678"/>
    <w:rsid w:val="00382D26"/>
    <w:rsid w:val="003D0E41"/>
    <w:rsid w:val="003E0266"/>
    <w:rsid w:val="003E2B80"/>
    <w:rsid w:val="00422594"/>
    <w:rsid w:val="00425C78"/>
    <w:rsid w:val="00462367"/>
    <w:rsid w:val="00480996"/>
    <w:rsid w:val="004B1CAD"/>
    <w:rsid w:val="004F2BA7"/>
    <w:rsid w:val="005027EA"/>
    <w:rsid w:val="005053CD"/>
    <w:rsid w:val="005245F6"/>
    <w:rsid w:val="0058381D"/>
    <w:rsid w:val="0058456B"/>
    <w:rsid w:val="005860D9"/>
    <w:rsid w:val="005A6DB2"/>
    <w:rsid w:val="005E7741"/>
    <w:rsid w:val="00601009"/>
    <w:rsid w:val="00602767"/>
    <w:rsid w:val="006431E0"/>
    <w:rsid w:val="00664677"/>
    <w:rsid w:val="006931C5"/>
    <w:rsid w:val="006E5F1D"/>
    <w:rsid w:val="00707890"/>
    <w:rsid w:val="0074448F"/>
    <w:rsid w:val="00751606"/>
    <w:rsid w:val="0076249F"/>
    <w:rsid w:val="00766A87"/>
    <w:rsid w:val="007C4372"/>
    <w:rsid w:val="0080390C"/>
    <w:rsid w:val="0082277C"/>
    <w:rsid w:val="00836689"/>
    <w:rsid w:val="00875F84"/>
    <w:rsid w:val="008816BE"/>
    <w:rsid w:val="008873C8"/>
    <w:rsid w:val="008920B8"/>
    <w:rsid w:val="008A544C"/>
    <w:rsid w:val="008A7C22"/>
    <w:rsid w:val="008D113E"/>
    <w:rsid w:val="008E2A42"/>
    <w:rsid w:val="008F1E05"/>
    <w:rsid w:val="00906916"/>
    <w:rsid w:val="00906C8B"/>
    <w:rsid w:val="00944278"/>
    <w:rsid w:val="0095240B"/>
    <w:rsid w:val="009538AC"/>
    <w:rsid w:val="00A14976"/>
    <w:rsid w:val="00A2291A"/>
    <w:rsid w:val="00A3214B"/>
    <w:rsid w:val="00A4600E"/>
    <w:rsid w:val="00A8780A"/>
    <w:rsid w:val="00A955DD"/>
    <w:rsid w:val="00AC229F"/>
    <w:rsid w:val="00AC5DC9"/>
    <w:rsid w:val="00AC777B"/>
    <w:rsid w:val="00AE36D1"/>
    <w:rsid w:val="00B02CBF"/>
    <w:rsid w:val="00B07D1F"/>
    <w:rsid w:val="00B32888"/>
    <w:rsid w:val="00B33453"/>
    <w:rsid w:val="00B345A7"/>
    <w:rsid w:val="00B445A8"/>
    <w:rsid w:val="00BD6669"/>
    <w:rsid w:val="00BE38F2"/>
    <w:rsid w:val="00C43B2B"/>
    <w:rsid w:val="00CA7574"/>
    <w:rsid w:val="00CB03F6"/>
    <w:rsid w:val="00CD065D"/>
    <w:rsid w:val="00CE19C1"/>
    <w:rsid w:val="00D17483"/>
    <w:rsid w:val="00D17C96"/>
    <w:rsid w:val="00DB5A71"/>
    <w:rsid w:val="00DC2451"/>
    <w:rsid w:val="00DF3A2C"/>
    <w:rsid w:val="00E00CC0"/>
    <w:rsid w:val="00E25EBF"/>
    <w:rsid w:val="00E4759E"/>
    <w:rsid w:val="00E72B2B"/>
    <w:rsid w:val="00E863AC"/>
    <w:rsid w:val="00E91690"/>
    <w:rsid w:val="00E91AA2"/>
    <w:rsid w:val="00E97166"/>
    <w:rsid w:val="00EA3646"/>
    <w:rsid w:val="00ED7FB3"/>
    <w:rsid w:val="00EF43E8"/>
    <w:rsid w:val="00F132CF"/>
    <w:rsid w:val="00F304ED"/>
    <w:rsid w:val="00F41E22"/>
    <w:rsid w:val="00F4359F"/>
    <w:rsid w:val="00F4773D"/>
    <w:rsid w:val="00F610CB"/>
    <w:rsid w:val="00F83CC5"/>
    <w:rsid w:val="00F87EA9"/>
    <w:rsid w:val="00FA6460"/>
    <w:rsid w:val="00FD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17528-333C-4104-9F7F-16F54243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7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73D"/>
    <w:pPr>
      <w:keepNext/>
      <w:outlineLvl w:val="0"/>
    </w:pPr>
    <w:rPr>
      <w:rFonts w:ascii="Albertus Medium" w:hAnsi="Albertus Medium"/>
      <w:b/>
      <w:bCs/>
      <w:sz w:val="22"/>
      <w:szCs w:val="20"/>
    </w:rPr>
  </w:style>
  <w:style w:type="paragraph" w:styleId="Heading2">
    <w:name w:val="heading 2"/>
    <w:basedOn w:val="Normal"/>
    <w:next w:val="Normal"/>
    <w:link w:val="Heading2Char"/>
    <w:qFormat/>
    <w:rsid w:val="00F4773D"/>
    <w:pPr>
      <w:keepNext/>
      <w:jc w:val="center"/>
      <w:outlineLvl w:val="1"/>
    </w:pPr>
    <w:rPr>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73D"/>
    <w:rPr>
      <w:rFonts w:ascii="Albertus Medium" w:eastAsia="Times New Roman" w:hAnsi="Albertus Medium" w:cs="Times New Roman"/>
      <w:b/>
      <w:bCs/>
      <w:szCs w:val="20"/>
    </w:rPr>
  </w:style>
  <w:style w:type="character" w:customStyle="1" w:styleId="Heading2Char">
    <w:name w:val="Heading 2 Char"/>
    <w:basedOn w:val="DefaultParagraphFont"/>
    <w:link w:val="Heading2"/>
    <w:rsid w:val="00F4773D"/>
    <w:rPr>
      <w:rFonts w:ascii="Times New Roman" w:eastAsia="Times New Roman" w:hAnsi="Times New Roman" w:cs="Times New Roman"/>
      <w:b/>
      <w:bCs/>
      <w:sz w:val="40"/>
      <w:szCs w:val="24"/>
      <w:u w:val="single"/>
    </w:rPr>
  </w:style>
  <w:style w:type="paragraph" w:styleId="BodyText">
    <w:name w:val="Body Text"/>
    <w:basedOn w:val="Normal"/>
    <w:link w:val="BodyTextChar"/>
    <w:rsid w:val="00F4773D"/>
    <w:pPr>
      <w:jc w:val="both"/>
    </w:pPr>
    <w:rPr>
      <w:rFonts w:ascii="Arial Black" w:hAnsi="Arial Black"/>
      <w:szCs w:val="20"/>
    </w:rPr>
  </w:style>
  <w:style w:type="character" w:customStyle="1" w:styleId="BodyTextChar">
    <w:name w:val="Body Text Char"/>
    <w:basedOn w:val="DefaultParagraphFont"/>
    <w:link w:val="BodyText"/>
    <w:rsid w:val="00F4773D"/>
    <w:rPr>
      <w:rFonts w:ascii="Arial Black" w:eastAsia="Times New Roman" w:hAnsi="Arial Black" w:cs="Times New Roman"/>
      <w:sz w:val="24"/>
      <w:szCs w:val="20"/>
    </w:rPr>
  </w:style>
  <w:style w:type="paragraph" w:styleId="Footer">
    <w:name w:val="footer"/>
    <w:basedOn w:val="Normal"/>
    <w:link w:val="FooterChar"/>
    <w:rsid w:val="00F4773D"/>
    <w:pPr>
      <w:tabs>
        <w:tab w:val="center" w:pos="4320"/>
        <w:tab w:val="right" w:pos="8640"/>
      </w:tabs>
    </w:pPr>
  </w:style>
  <w:style w:type="character" w:customStyle="1" w:styleId="FooterChar">
    <w:name w:val="Footer Char"/>
    <w:basedOn w:val="DefaultParagraphFont"/>
    <w:link w:val="Footer"/>
    <w:rsid w:val="00F4773D"/>
    <w:rPr>
      <w:rFonts w:ascii="Times New Roman" w:eastAsia="Times New Roman" w:hAnsi="Times New Roman" w:cs="Times New Roman"/>
      <w:sz w:val="24"/>
      <w:szCs w:val="24"/>
    </w:rPr>
  </w:style>
  <w:style w:type="character" w:styleId="PageNumber">
    <w:name w:val="page number"/>
    <w:basedOn w:val="DefaultParagraphFont"/>
    <w:rsid w:val="00F4773D"/>
  </w:style>
  <w:style w:type="paragraph" w:styleId="ListParagraph">
    <w:name w:val="List Paragraph"/>
    <w:basedOn w:val="Normal"/>
    <w:uiPriority w:val="34"/>
    <w:qFormat/>
    <w:rsid w:val="00F4773D"/>
    <w:pPr>
      <w:ind w:left="720"/>
    </w:pPr>
  </w:style>
  <w:style w:type="character" w:styleId="Hyperlink">
    <w:name w:val="Hyperlink"/>
    <w:basedOn w:val="DefaultParagraphFont"/>
    <w:uiPriority w:val="99"/>
    <w:unhideWhenUsed/>
    <w:rsid w:val="00F4773D"/>
    <w:rPr>
      <w:color w:val="0000FF"/>
      <w:u w:val="single"/>
    </w:rPr>
  </w:style>
  <w:style w:type="paragraph" w:styleId="BodyText2">
    <w:name w:val="Body Text 2"/>
    <w:basedOn w:val="Normal"/>
    <w:link w:val="BodyText2Char"/>
    <w:uiPriority w:val="99"/>
    <w:unhideWhenUsed/>
    <w:rsid w:val="00F4773D"/>
    <w:pPr>
      <w:spacing w:after="120" w:line="480" w:lineRule="auto"/>
    </w:pPr>
  </w:style>
  <w:style w:type="character" w:customStyle="1" w:styleId="BodyText2Char">
    <w:name w:val="Body Text 2 Char"/>
    <w:basedOn w:val="DefaultParagraphFont"/>
    <w:link w:val="BodyText2"/>
    <w:uiPriority w:val="99"/>
    <w:rsid w:val="00F4773D"/>
    <w:rPr>
      <w:rFonts w:ascii="Times New Roman" w:eastAsia="Times New Roman" w:hAnsi="Times New Roman" w:cs="Times New Roman"/>
      <w:sz w:val="24"/>
      <w:szCs w:val="24"/>
    </w:rPr>
  </w:style>
  <w:style w:type="paragraph" w:customStyle="1" w:styleId="Default">
    <w:name w:val="Default"/>
    <w:rsid w:val="00240EA5"/>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20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5A7"/>
    <w:pPr>
      <w:tabs>
        <w:tab w:val="center" w:pos="4680"/>
        <w:tab w:val="right" w:pos="9360"/>
      </w:tabs>
    </w:pPr>
  </w:style>
  <w:style w:type="character" w:customStyle="1" w:styleId="HeaderChar">
    <w:name w:val="Header Char"/>
    <w:basedOn w:val="DefaultParagraphFont"/>
    <w:link w:val="Header"/>
    <w:uiPriority w:val="99"/>
    <w:rsid w:val="00B345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CD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039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250668">
      <w:bodyDiv w:val="1"/>
      <w:marLeft w:val="0"/>
      <w:marRight w:val="0"/>
      <w:marTop w:val="0"/>
      <w:marBottom w:val="0"/>
      <w:divBdr>
        <w:top w:val="none" w:sz="0" w:space="0" w:color="auto"/>
        <w:left w:val="none" w:sz="0" w:space="0" w:color="auto"/>
        <w:bottom w:val="none" w:sz="0" w:space="0" w:color="auto"/>
        <w:right w:val="none" w:sz="0" w:space="0" w:color="auto"/>
      </w:divBdr>
      <w:divsChild>
        <w:div w:id="1801219450">
          <w:marLeft w:val="0"/>
          <w:marRight w:val="0"/>
          <w:marTop w:val="240"/>
          <w:marBottom w:val="240"/>
          <w:divBdr>
            <w:top w:val="single" w:sz="2" w:space="0" w:color="auto"/>
            <w:left w:val="single" w:sz="2" w:space="0" w:color="auto"/>
            <w:bottom w:val="single" w:sz="2" w:space="0" w:color="auto"/>
            <w:right w:val="single" w:sz="2" w:space="0" w:color="auto"/>
          </w:divBdr>
        </w:div>
      </w:divsChild>
    </w:div>
    <w:div w:id="1100954320">
      <w:bodyDiv w:val="1"/>
      <w:marLeft w:val="0"/>
      <w:marRight w:val="0"/>
      <w:marTop w:val="0"/>
      <w:marBottom w:val="0"/>
      <w:divBdr>
        <w:top w:val="none" w:sz="0" w:space="0" w:color="auto"/>
        <w:left w:val="none" w:sz="0" w:space="0" w:color="auto"/>
        <w:bottom w:val="none" w:sz="0" w:space="0" w:color="auto"/>
        <w:right w:val="none" w:sz="0" w:space="0" w:color="auto"/>
      </w:divBdr>
      <w:divsChild>
        <w:div w:id="1985429374">
          <w:marLeft w:val="0"/>
          <w:marRight w:val="0"/>
          <w:marTop w:val="0"/>
          <w:marBottom w:val="0"/>
          <w:divBdr>
            <w:top w:val="none" w:sz="0" w:space="0" w:color="auto"/>
            <w:left w:val="none" w:sz="0" w:space="0" w:color="auto"/>
            <w:bottom w:val="none" w:sz="0" w:space="0" w:color="auto"/>
            <w:right w:val="none" w:sz="0" w:space="0" w:color="auto"/>
          </w:divBdr>
        </w:div>
        <w:div w:id="1555004960">
          <w:marLeft w:val="0"/>
          <w:marRight w:val="0"/>
          <w:marTop w:val="0"/>
          <w:marBottom w:val="0"/>
          <w:divBdr>
            <w:top w:val="none" w:sz="0" w:space="0" w:color="auto"/>
            <w:left w:val="none" w:sz="0" w:space="0" w:color="auto"/>
            <w:bottom w:val="none" w:sz="0" w:space="0" w:color="auto"/>
            <w:right w:val="none" w:sz="0" w:space="0" w:color="auto"/>
          </w:divBdr>
        </w:div>
      </w:divsChild>
    </w:div>
    <w:div w:id="2082829232">
      <w:bodyDiv w:val="1"/>
      <w:marLeft w:val="0"/>
      <w:marRight w:val="0"/>
      <w:marTop w:val="0"/>
      <w:marBottom w:val="0"/>
      <w:divBdr>
        <w:top w:val="none" w:sz="0" w:space="0" w:color="auto"/>
        <w:left w:val="none" w:sz="0" w:space="0" w:color="auto"/>
        <w:bottom w:val="none" w:sz="0" w:space="0" w:color="auto"/>
        <w:right w:val="none" w:sz="0" w:space="0" w:color="auto"/>
      </w:divBdr>
      <w:divsChild>
        <w:div w:id="156071055">
          <w:marLeft w:val="0"/>
          <w:marRight w:val="0"/>
          <w:marTop w:val="240"/>
          <w:marBottom w:val="240"/>
          <w:divBdr>
            <w:top w:val="single" w:sz="2" w:space="0" w:color="auto"/>
            <w:left w:val="single" w:sz="2" w:space="0" w:color="auto"/>
            <w:bottom w:val="single" w:sz="2" w:space="0" w:color="auto"/>
            <w:right w:val="single" w:sz="2" w:space="0" w:color="auto"/>
          </w:divBdr>
        </w:div>
        <w:div w:id="1057360953">
          <w:marLeft w:val="0"/>
          <w:marRight w:val="0"/>
          <w:marTop w:val="240"/>
          <w:marBottom w:val="240"/>
          <w:divBdr>
            <w:top w:val="single" w:sz="2" w:space="0" w:color="auto"/>
            <w:left w:val="single" w:sz="2" w:space="0" w:color="auto"/>
            <w:bottom w:val="single" w:sz="2" w:space="0" w:color="auto"/>
            <w:right w:val="single" w:sz="2" w:space="0" w:color="auto"/>
          </w:divBdr>
        </w:div>
        <w:div w:id="2142267749">
          <w:marLeft w:val="0"/>
          <w:marRight w:val="0"/>
          <w:marTop w:val="240"/>
          <w:marBottom w:val="240"/>
          <w:divBdr>
            <w:top w:val="single" w:sz="2" w:space="0" w:color="auto"/>
            <w:left w:val="single" w:sz="2" w:space="0" w:color="auto"/>
            <w:bottom w:val="single" w:sz="2" w:space="0" w:color="auto"/>
            <w:right w:val="single" w:sz="2" w:space="0" w:color="auto"/>
          </w:divBdr>
        </w:div>
        <w:div w:id="2057316205">
          <w:marLeft w:val="0"/>
          <w:marRight w:val="0"/>
          <w:marTop w:val="240"/>
          <w:marBottom w:val="240"/>
          <w:divBdr>
            <w:top w:val="single" w:sz="2" w:space="0" w:color="auto"/>
            <w:left w:val="single" w:sz="2" w:space="0" w:color="auto"/>
            <w:bottom w:val="single" w:sz="2" w:space="0" w:color="auto"/>
            <w:right w:val="single" w:sz="2" w:space="0" w:color="auto"/>
          </w:divBdr>
        </w:div>
        <w:div w:id="616257491">
          <w:marLeft w:val="0"/>
          <w:marRight w:val="0"/>
          <w:marTop w:val="240"/>
          <w:marBottom w:val="240"/>
          <w:divBdr>
            <w:top w:val="single" w:sz="2" w:space="0" w:color="auto"/>
            <w:left w:val="single" w:sz="2" w:space="0" w:color="auto"/>
            <w:bottom w:val="single" w:sz="2" w:space="0" w:color="auto"/>
            <w:right w:val="single" w:sz="2" w:space="0" w:color="auto"/>
          </w:divBdr>
        </w:div>
        <w:div w:id="1489438709">
          <w:marLeft w:val="0"/>
          <w:marRight w:val="0"/>
          <w:marTop w:val="240"/>
          <w:marBottom w:val="240"/>
          <w:divBdr>
            <w:top w:val="single" w:sz="2" w:space="0" w:color="auto"/>
            <w:left w:val="single" w:sz="2" w:space="0" w:color="auto"/>
            <w:bottom w:val="single" w:sz="2" w:space="0" w:color="auto"/>
            <w:right w:val="single" w:sz="2" w:space="0" w:color="auto"/>
          </w:divBdr>
        </w:div>
        <w:div w:id="1298947095">
          <w:marLeft w:val="0"/>
          <w:marRight w:val="0"/>
          <w:marTop w:val="240"/>
          <w:marBottom w:val="240"/>
          <w:divBdr>
            <w:top w:val="single" w:sz="2" w:space="0" w:color="auto"/>
            <w:left w:val="single" w:sz="2" w:space="0" w:color="auto"/>
            <w:bottom w:val="single" w:sz="2" w:space="0" w:color="auto"/>
            <w:right w:val="single" w:sz="2" w:space="0" w:color="auto"/>
          </w:divBdr>
        </w:div>
        <w:div w:id="166142328">
          <w:marLeft w:val="0"/>
          <w:marRight w:val="0"/>
          <w:marTop w:val="240"/>
          <w:marBottom w:val="24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ulga.unila.edu.br/international/graduacao/ingresso-p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ntel.mpamphile@govt.l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lection.al@unila.edu.br" TargetMode="External"/><Relationship Id="rId4" Type="http://schemas.openxmlformats.org/officeDocument/2006/relationships/webSettings" Target="webSettings.xml"/><Relationship Id="rId9" Type="http://schemas.openxmlformats.org/officeDocument/2006/relationships/hyperlink" Target="https://didplopedia.itamaraty.gov.br.D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Inglis</dc:creator>
  <cp:keywords/>
  <dc:description/>
  <cp:lastModifiedBy>HRD Secretary</cp:lastModifiedBy>
  <cp:revision>3</cp:revision>
  <cp:lastPrinted>2025-04-29T20:20:00Z</cp:lastPrinted>
  <dcterms:created xsi:type="dcterms:W3CDTF">2025-04-30T19:12:00Z</dcterms:created>
  <dcterms:modified xsi:type="dcterms:W3CDTF">2025-04-30T20:08:00Z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2b31ad7283cb299e12a0edcd3538285128c76b667d656dd7ed3fbf37eeef2415</vt:lpwstr>
  </property>
</Properties>
</file>