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98" w:rsidRDefault="00473B2F" w:rsidP="00C14F98">
      <w:pPr>
        <w:jc w:val="center"/>
        <w:rPr>
          <w:rFonts w:ascii="Ebrima" w:hAnsi="Ebrima"/>
          <w:b/>
          <w:sz w:val="28"/>
          <w:szCs w:val="23"/>
        </w:rPr>
      </w:pPr>
      <w:r w:rsidRPr="00C14F98">
        <w:rPr>
          <w:rFonts w:ascii="Ebrima" w:hAnsi="Ebrima"/>
          <w:b/>
          <w:noProof/>
          <w:color w:val="000000" w:themeColor="text1"/>
          <w:sz w:val="36"/>
          <w:szCs w:val="30"/>
          <w:u w:val="single"/>
        </w:rPr>
        <w:drawing>
          <wp:anchor distT="0" distB="0" distL="114300" distR="114300" simplePos="0" relativeHeight="251659776" behindDoc="0" locked="0" layoutInCell="1" allowOverlap="1" wp14:anchorId="55B13CC4" wp14:editId="0B750246">
            <wp:simplePos x="0" y="0"/>
            <wp:positionH relativeFrom="column">
              <wp:posOffset>2635885</wp:posOffset>
            </wp:positionH>
            <wp:positionV relativeFrom="paragraph">
              <wp:posOffset>-452120</wp:posOffset>
            </wp:positionV>
            <wp:extent cx="915670" cy="811530"/>
            <wp:effectExtent l="0" t="0" r="0" b="7620"/>
            <wp:wrapTight wrapText="bothSides">
              <wp:wrapPolygon edited="0">
                <wp:start x="0" y="0"/>
                <wp:lineTo x="0" y="21296"/>
                <wp:lineTo x="21121" y="21296"/>
                <wp:lineTo x="21121" y="0"/>
                <wp:lineTo x="0" y="0"/>
              </wp:wrapPolygon>
            </wp:wrapTight>
            <wp:docPr id="2" name="Picture 2" descr="saint luc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int lucia coat of arm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1A7" w:rsidRDefault="000221A7" w:rsidP="00C14F98">
      <w:pPr>
        <w:spacing w:after="0" w:line="240" w:lineRule="auto"/>
        <w:jc w:val="center"/>
        <w:rPr>
          <w:rFonts w:ascii="Ebrima" w:hAnsi="Ebrima"/>
          <w:b/>
          <w:sz w:val="28"/>
          <w:szCs w:val="23"/>
        </w:rPr>
      </w:pPr>
    </w:p>
    <w:p w:rsidR="000221A7" w:rsidRDefault="000221A7" w:rsidP="00C14F98">
      <w:pPr>
        <w:spacing w:after="0" w:line="240" w:lineRule="auto"/>
        <w:jc w:val="center"/>
        <w:rPr>
          <w:rFonts w:ascii="Ebrima" w:hAnsi="Ebrima"/>
          <w:b/>
          <w:sz w:val="28"/>
          <w:szCs w:val="23"/>
        </w:rPr>
      </w:pPr>
    </w:p>
    <w:p w:rsidR="00C14F98" w:rsidRPr="00C14F98" w:rsidRDefault="00C14F98" w:rsidP="00C14F98">
      <w:pPr>
        <w:spacing w:after="0" w:line="240" w:lineRule="auto"/>
        <w:jc w:val="center"/>
        <w:rPr>
          <w:rFonts w:ascii="Ebrima" w:hAnsi="Ebrima"/>
          <w:b/>
          <w:sz w:val="28"/>
          <w:szCs w:val="23"/>
        </w:rPr>
      </w:pPr>
      <w:r w:rsidRPr="00C14F98">
        <w:rPr>
          <w:rFonts w:ascii="Ebrima" w:hAnsi="Ebrima"/>
          <w:b/>
          <w:sz w:val="28"/>
          <w:szCs w:val="23"/>
        </w:rPr>
        <w:t>MINISTRY OF EDUCATION, SUSTAINABLE DEVELOPMENT, INNOVATION, SCIENCE,</w:t>
      </w:r>
      <w:r>
        <w:rPr>
          <w:rFonts w:ascii="Ebrima" w:hAnsi="Ebrima"/>
          <w:b/>
          <w:sz w:val="28"/>
          <w:szCs w:val="23"/>
        </w:rPr>
        <w:t xml:space="preserve"> </w:t>
      </w:r>
      <w:r w:rsidRPr="00C14F98">
        <w:rPr>
          <w:rFonts w:ascii="Ebrima" w:hAnsi="Ebrima"/>
          <w:b/>
          <w:sz w:val="28"/>
          <w:szCs w:val="23"/>
        </w:rPr>
        <w:t>TECHNOLOGY AND VOCATIONAL TRAINING</w:t>
      </w:r>
    </w:p>
    <w:p w:rsidR="00BD61FA" w:rsidRPr="00284DF9" w:rsidRDefault="00BD61FA" w:rsidP="00C14F98">
      <w:pPr>
        <w:spacing w:after="0" w:line="240" w:lineRule="auto"/>
        <w:jc w:val="center"/>
        <w:rPr>
          <w:b/>
          <w:sz w:val="20"/>
        </w:rPr>
      </w:pPr>
    </w:p>
    <w:p w:rsidR="00E8210D" w:rsidRDefault="00E8210D" w:rsidP="00C14F98">
      <w:pPr>
        <w:spacing w:after="0" w:line="240" w:lineRule="auto"/>
        <w:jc w:val="center"/>
        <w:rPr>
          <w:rFonts w:ascii="Ebrima" w:hAnsi="Ebrima"/>
          <w:b/>
          <w:sz w:val="28"/>
        </w:rPr>
      </w:pPr>
      <w:r w:rsidRPr="00277EDB">
        <w:rPr>
          <w:rFonts w:ascii="Ebrima" w:hAnsi="Ebrima"/>
          <w:b/>
          <w:sz w:val="28"/>
        </w:rPr>
        <w:t>PRESS RELEASE</w:t>
      </w:r>
    </w:p>
    <w:p w:rsidR="00EB0DE4" w:rsidRPr="00B05436" w:rsidRDefault="00EB0DE4" w:rsidP="00C14F98">
      <w:pPr>
        <w:spacing w:after="0" w:line="240" w:lineRule="auto"/>
        <w:jc w:val="center"/>
        <w:rPr>
          <w:rFonts w:ascii="Ebrima" w:hAnsi="Ebrima"/>
          <w:b/>
          <w:sz w:val="20"/>
        </w:rPr>
      </w:pPr>
    </w:p>
    <w:p w:rsidR="00561725" w:rsidRPr="00EB0DE4" w:rsidRDefault="00561725" w:rsidP="00561725">
      <w:pPr>
        <w:spacing w:after="0" w:line="240" w:lineRule="auto"/>
        <w:jc w:val="center"/>
        <w:rPr>
          <w:rFonts w:ascii="Ebrima" w:hAnsi="Ebrima"/>
          <w:b/>
          <w:sz w:val="24"/>
          <w:szCs w:val="24"/>
        </w:rPr>
      </w:pPr>
      <w:bookmarkStart w:id="0" w:name="_Hlk109291256"/>
      <w:r w:rsidRPr="00EB0DE4">
        <w:rPr>
          <w:rFonts w:ascii="Ebrima" w:hAnsi="Ebrima"/>
          <w:b/>
          <w:sz w:val="24"/>
          <w:szCs w:val="24"/>
        </w:rPr>
        <w:t xml:space="preserve">GOVERNMENT OF SAINT LUCIA - MONROE </w:t>
      </w:r>
      <w:r w:rsidR="003715B9">
        <w:rPr>
          <w:rFonts w:ascii="Ebrima" w:hAnsi="Ebrima"/>
          <w:b/>
          <w:sz w:val="24"/>
          <w:szCs w:val="24"/>
        </w:rPr>
        <w:t>UNIVERSITY</w:t>
      </w:r>
    </w:p>
    <w:p w:rsidR="00561725" w:rsidRDefault="00D67D62" w:rsidP="00EB0DE4">
      <w:pPr>
        <w:spacing w:after="0" w:line="240" w:lineRule="auto"/>
        <w:ind w:left="2160" w:firstLine="720"/>
        <w:rPr>
          <w:rFonts w:ascii="Ebrima" w:hAnsi="Ebrima"/>
          <w:b/>
          <w:sz w:val="24"/>
          <w:szCs w:val="24"/>
        </w:rPr>
      </w:pPr>
      <w:r>
        <w:rPr>
          <w:rFonts w:ascii="Ebrima" w:hAnsi="Ebrima"/>
          <w:b/>
          <w:sz w:val="24"/>
          <w:szCs w:val="24"/>
        </w:rPr>
        <w:t>SCHOLARSHIPS 202</w:t>
      </w:r>
      <w:r w:rsidR="00436778">
        <w:rPr>
          <w:rFonts w:ascii="Ebrima" w:hAnsi="Ebrima"/>
          <w:b/>
          <w:sz w:val="24"/>
          <w:szCs w:val="24"/>
        </w:rPr>
        <w:t>5</w:t>
      </w:r>
      <w:r>
        <w:rPr>
          <w:rFonts w:ascii="Ebrima" w:hAnsi="Ebrima"/>
          <w:b/>
          <w:sz w:val="24"/>
          <w:szCs w:val="24"/>
        </w:rPr>
        <w:t>/202</w:t>
      </w:r>
      <w:r w:rsidR="00436778">
        <w:rPr>
          <w:rFonts w:ascii="Ebrima" w:hAnsi="Ebrima"/>
          <w:b/>
          <w:sz w:val="24"/>
          <w:szCs w:val="24"/>
        </w:rPr>
        <w:t>6</w:t>
      </w:r>
    </w:p>
    <w:p w:rsidR="00EB0DE4" w:rsidRPr="00B05436" w:rsidRDefault="00EB0DE4" w:rsidP="00EB0DE4">
      <w:pPr>
        <w:spacing w:after="0" w:line="240" w:lineRule="auto"/>
        <w:ind w:left="2160" w:firstLine="720"/>
        <w:rPr>
          <w:rFonts w:ascii="Ebrima" w:hAnsi="Ebrima"/>
          <w:b/>
          <w:sz w:val="20"/>
          <w:szCs w:val="24"/>
        </w:rPr>
      </w:pPr>
    </w:p>
    <w:p w:rsidR="00561725" w:rsidRDefault="00561725" w:rsidP="00B05436">
      <w:pPr>
        <w:spacing w:after="0"/>
        <w:jc w:val="both"/>
        <w:rPr>
          <w:rFonts w:ascii="Ebrima" w:hAnsi="Ebrima"/>
          <w:color w:val="000000"/>
        </w:rPr>
      </w:pPr>
      <w:bookmarkStart w:id="1" w:name="_Hlk111107506"/>
      <w:r w:rsidRPr="00B05436">
        <w:rPr>
          <w:rFonts w:ascii="Ebrima" w:hAnsi="Ebrima"/>
          <w:bCs/>
        </w:rPr>
        <w:t xml:space="preserve">The </w:t>
      </w:r>
      <w:r w:rsidR="00D67D62">
        <w:rPr>
          <w:rFonts w:ascii="Ebrima" w:hAnsi="Ebrima"/>
          <w:bCs/>
        </w:rPr>
        <w:t>Department</w:t>
      </w:r>
      <w:r w:rsidRPr="00B05436">
        <w:rPr>
          <w:rFonts w:ascii="Ebrima" w:hAnsi="Ebrima"/>
          <w:bCs/>
        </w:rPr>
        <w:t xml:space="preserve"> of Education, Innovation and Vocational Training</w:t>
      </w:r>
      <w:r w:rsidRPr="00B05436">
        <w:rPr>
          <w:rFonts w:ascii="Ebrima" w:hAnsi="Ebrima"/>
          <w:color w:val="000000"/>
        </w:rPr>
        <w:t xml:space="preserve"> invites suitably qualified persons to submit applications for the Government of Saint Lucia-Monroe </w:t>
      </w:r>
      <w:r w:rsidR="003715B9">
        <w:rPr>
          <w:rFonts w:ascii="Ebrima" w:hAnsi="Ebrima"/>
          <w:color w:val="000000"/>
        </w:rPr>
        <w:t>University</w:t>
      </w:r>
      <w:r w:rsidRPr="00B05436">
        <w:rPr>
          <w:rFonts w:ascii="Ebrima" w:hAnsi="Ebrima"/>
          <w:color w:val="000000"/>
        </w:rPr>
        <w:t xml:space="preserve"> Scholarship to pursue Bachelor’s Degrees tenable at Monroe </w:t>
      </w:r>
      <w:r w:rsidR="003715B9">
        <w:rPr>
          <w:rFonts w:ascii="Ebrima" w:hAnsi="Ebrima"/>
          <w:color w:val="000000"/>
        </w:rPr>
        <w:t>University</w:t>
      </w:r>
      <w:r w:rsidRPr="00B05436">
        <w:rPr>
          <w:rFonts w:ascii="Ebrima" w:hAnsi="Ebrima"/>
          <w:color w:val="000000"/>
        </w:rPr>
        <w:t xml:space="preserve"> (Saint Lucia Campus). </w:t>
      </w:r>
    </w:p>
    <w:p w:rsidR="00B05436" w:rsidRPr="00B05436" w:rsidRDefault="00B05436" w:rsidP="00B05436">
      <w:pPr>
        <w:spacing w:after="0"/>
        <w:jc w:val="both"/>
        <w:rPr>
          <w:rFonts w:ascii="Ebrima" w:hAnsi="Ebrima"/>
          <w:color w:val="000000"/>
          <w:sz w:val="20"/>
        </w:rPr>
      </w:pPr>
    </w:p>
    <w:p w:rsidR="00561725" w:rsidRPr="00B05436" w:rsidRDefault="00561725" w:rsidP="00B05436">
      <w:pPr>
        <w:spacing w:after="0"/>
        <w:jc w:val="both"/>
        <w:rPr>
          <w:rFonts w:ascii="Ebrima" w:hAnsi="Ebrima"/>
          <w:color w:val="000000"/>
        </w:rPr>
      </w:pPr>
      <w:r w:rsidRPr="00B05436">
        <w:rPr>
          <w:rFonts w:ascii="Ebrima" w:hAnsi="Ebrima"/>
          <w:b/>
          <w:color w:val="000000"/>
        </w:rPr>
        <w:t>Fourteen (14)</w:t>
      </w:r>
      <w:r w:rsidRPr="00B05436">
        <w:rPr>
          <w:rFonts w:ascii="Ebrima" w:hAnsi="Ebrima"/>
          <w:color w:val="000000"/>
        </w:rPr>
        <w:t xml:space="preserve"> award</w:t>
      </w:r>
      <w:r w:rsidR="00D33CD6" w:rsidRPr="00B05436">
        <w:rPr>
          <w:rFonts w:ascii="Ebrima" w:hAnsi="Ebrima"/>
          <w:color w:val="000000"/>
        </w:rPr>
        <w:t>ees</w:t>
      </w:r>
      <w:r w:rsidRPr="00B05436">
        <w:rPr>
          <w:rFonts w:ascii="Ebrima" w:hAnsi="Ebrima"/>
          <w:color w:val="000000"/>
        </w:rPr>
        <w:t xml:space="preserve"> will </w:t>
      </w:r>
      <w:r w:rsidR="00D33CD6" w:rsidRPr="00B05436">
        <w:rPr>
          <w:rFonts w:ascii="Ebrima" w:hAnsi="Ebrima"/>
          <w:color w:val="000000"/>
        </w:rPr>
        <w:t xml:space="preserve">receive a partial scholarship which covers </w:t>
      </w:r>
      <w:r w:rsidRPr="00B05436">
        <w:rPr>
          <w:rFonts w:ascii="Ebrima" w:hAnsi="Ebrima"/>
          <w:color w:val="000000"/>
        </w:rPr>
        <w:t xml:space="preserve">fifty percent (50%) of tuition fees and </w:t>
      </w:r>
      <w:r w:rsidRPr="00B05436">
        <w:rPr>
          <w:rFonts w:ascii="Ebrima" w:hAnsi="Ebrima"/>
          <w:b/>
          <w:color w:val="000000"/>
        </w:rPr>
        <w:t>three (3)</w:t>
      </w:r>
      <w:r w:rsidRPr="00B05436">
        <w:rPr>
          <w:rFonts w:ascii="Ebrima" w:hAnsi="Ebrima"/>
          <w:color w:val="000000"/>
        </w:rPr>
        <w:t xml:space="preserve"> award</w:t>
      </w:r>
      <w:r w:rsidR="00B02D50">
        <w:rPr>
          <w:rFonts w:ascii="Ebrima" w:hAnsi="Ebrima"/>
          <w:color w:val="000000"/>
        </w:rPr>
        <w:t>ee</w:t>
      </w:r>
      <w:r w:rsidRPr="00B05436">
        <w:rPr>
          <w:rFonts w:ascii="Ebrima" w:hAnsi="Ebrima"/>
          <w:color w:val="000000"/>
        </w:rPr>
        <w:t xml:space="preserve">s will </w:t>
      </w:r>
      <w:r w:rsidR="00D33CD6" w:rsidRPr="00B05436">
        <w:rPr>
          <w:rFonts w:ascii="Ebrima" w:hAnsi="Ebrima"/>
          <w:color w:val="000000"/>
        </w:rPr>
        <w:t xml:space="preserve">receive </w:t>
      </w:r>
      <w:r w:rsidR="0075305E">
        <w:rPr>
          <w:rFonts w:ascii="Ebrima" w:hAnsi="Ebrima"/>
          <w:color w:val="000000"/>
        </w:rPr>
        <w:t xml:space="preserve">a </w:t>
      </w:r>
      <w:r w:rsidR="00D33CD6" w:rsidRPr="00B05436">
        <w:rPr>
          <w:rFonts w:ascii="Ebrima" w:hAnsi="Ebrima"/>
          <w:color w:val="000000"/>
        </w:rPr>
        <w:t xml:space="preserve">full scholarship; </w:t>
      </w:r>
      <w:r w:rsidRPr="00B05436">
        <w:rPr>
          <w:rFonts w:ascii="Ebrima" w:hAnsi="Ebrima"/>
          <w:color w:val="000000"/>
        </w:rPr>
        <w:t xml:space="preserve">one hundred percent (100%) </w:t>
      </w:r>
      <w:r w:rsidR="00D33CD6" w:rsidRPr="00B05436">
        <w:rPr>
          <w:rFonts w:ascii="Ebrima" w:hAnsi="Ebrima"/>
          <w:color w:val="000000"/>
        </w:rPr>
        <w:t xml:space="preserve">waiver </w:t>
      </w:r>
      <w:r w:rsidRPr="00B05436">
        <w:rPr>
          <w:rFonts w:ascii="Ebrima" w:hAnsi="Ebrima"/>
          <w:color w:val="000000"/>
        </w:rPr>
        <w:t xml:space="preserve">of tuition fees.  These awards are applicable </w:t>
      </w:r>
      <w:r w:rsidRPr="00B05436">
        <w:rPr>
          <w:rFonts w:ascii="Ebrima" w:hAnsi="Ebrima"/>
          <w:b/>
          <w:color w:val="000000"/>
        </w:rPr>
        <w:t>ONLY</w:t>
      </w:r>
      <w:r w:rsidRPr="00B05436">
        <w:rPr>
          <w:rFonts w:ascii="Ebrima" w:hAnsi="Ebrima"/>
          <w:color w:val="000000"/>
        </w:rPr>
        <w:t xml:space="preserve"> to new students commencing studies in </w:t>
      </w:r>
      <w:r w:rsidR="00D67D62">
        <w:rPr>
          <w:rFonts w:ascii="Ebrima" w:hAnsi="Ebrima"/>
          <w:color w:val="000000"/>
        </w:rPr>
        <w:t>January</w:t>
      </w:r>
      <w:r w:rsidRPr="00B05436">
        <w:rPr>
          <w:rFonts w:ascii="Ebrima" w:hAnsi="Ebrima"/>
          <w:color w:val="000000"/>
        </w:rPr>
        <w:t xml:space="preserve"> 202</w:t>
      </w:r>
      <w:r w:rsidR="00436778">
        <w:rPr>
          <w:rFonts w:ascii="Ebrima" w:hAnsi="Ebrima"/>
          <w:color w:val="000000"/>
        </w:rPr>
        <w:t>6</w:t>
      </w:r>
      <w:r w:rsidRPr="00B05436">
        <w:rPr>
          <w:rFonts w:ascii="Ebrima" w:hAnsi="Ebrima"/>
          <w:color w:val="000000"/>
        </w:rPr>
        <w:t>.  Applicants are to note that:</w:t>
      </w:r>
    </w:p>
    <w:p w:rsidR="00561725" w:rsidRPr="00B05436" w:rsidRDefault="00561725" w:rsidP="00B05436">
      <w:pPr>
        <w:numPr>
          <w:ilvl w:val="0"/>
          <w:numId w:val="11"/>
        </w:numPr>
        <w:spacing w:after="0"/>
        <w:jc w:val="both"/>
        <w:rPr>
          <w:rFonts w:ascii="Ebrima" w:hAnsi="Ebrima"/>
          <w:color w:val="000000"/>
        </w:rPr>
      </w:pPr>
      <w:r w:rsidRPr="00B05436">
        <w:rPr>
          <w:rFonts w:ascii="Ebrima" w:hAnsi="Ebrima"/>
          <w:color w:val="000000"/>
        </w:rPr>
        <w:t xml:space="preserve">the scholarships cover tuition cost </w:t>
      </w:r>
      <w:r w:rsidRPr="00B05436">
        <w:rPr>
          <w:rFonts w:ascii="Ebrima" w:hAnsi="Ebrima"/>
          <w:b/>
          <w:color w:val="000000"/>
          <w:u w:val="single"/>
        </w:rPr>
        <w:t>only</w:t>
      </w:r>
      <w:r w:rsidRPr="00B05436">
        <w:rPr>
          <w:rFonts w:ascii="Ebrima" w:hAnsi="Ebrima"/>
          <w:color w:val="000000"/>
        </w:rPr>
        <w:t xml:space="preserve">, and </w:t>
      </w:r>
      <w:r w:rsidRPr="00B05436">
        <w:rPr>
          <w:rFonts w:ascii="Ebrima" w:hAnsi="Ebrima"/>
          <w:b/>
          <w:color w:val="000000"/>
          <w:u w:val="single"/>
        </w:rPr>
        <w:t>do not</w:t>
      </w:r>
      <w:r w:rsidRPr="00B05436">
        <w:rPr>
          <w:rFonts w:ascii="Ebrima" w:hAnsi="Ebrima"/>
          <w:color w:val="000000"/>
        </w:rPr>
        <w:t xml:space="preserve"> include the cost of books or any other expenses;</w:t>
      </w:r>
    </w:p>
    <w:p w:rsidR="00561725" w:rsidRPr="00B05436" w:rsidRDefault="00561725" w:rsidP="00B05436">
      <w:pPr>
        <w:numPr>
          <w:ilvl w:val="0"/>
          <w:numId w:val="11"/>
        </w:numPr>
        <w:spacing w:after="0"/>
        <w:jc w:val="both"/>
        <w:rPr>
          <w:rFonts w:ascii="Ebrima" w:hAnsi="Ebrima"/>
          <w:color w:val="000000"/>
        </w:rPr>
      </w:pPr>
      <w:r w:rsidRPr="00B05436">
        <w:rPr>
          <w:rFonts w:ascii="Ebrima" w:hAnsi="Ebrima"/>
          <w:color w:val="000000"/>
        </w:rPr>
        <w:t xml:space="preserve">scholarships are </w:t>
      </w:r>
      <w:r w:rsidRPr="00B05436">
        <w:rPr>
          <w:rFonts w:ascii="Ebrima" w:hAnsi="Ebrima"/>
          <w:b/>
          <w:color w:val="000000"/>
          <w:u w:val="single"/>
        </w:rPr>
        <w:t>not</w:t>
      </w:r>
      <w:r w:rsidRPr="00B05436">
        <w:rPr>
          <w:rFonts w:ascii="Ebrima" w:hAnsi="Ebrima"/>
          <w:color w:val="000000"/>
        </w:rPr>
        <w:t xml:space="preserve"> transferrable, and can </w:t>
      </w:r>
      <w:r w:rsidRPr="00B05436">
        <w:rPr>
          <w:rFonts w:ascii="Ebrima" w:hAnsi="Ebrima"/>
          <w:b/>
          <w:color w:val="000000"/>
          <w:u w:val="single"/>
        </w:rPr>
        <w:t>only</w:t>
      </w:r>
      <w:r w:rsidRPr="00B05436">
        <w:rPr>
          <w:rFonts w:ascii="Ebrima" w:hAnsi="Ebrima"/>
          <w:color w:val="000000"/>
        </w:rPr>
        <w:t xml:space="preserve"> be used by awardees;</w:t>
      </w:r>
    </w:p>
    <w:p w:rsidR="00561725" w:rsidRPr="00B05436" w:rsidRDefault="00561725" w:rsidP="00B05436">
      <w:pPr>
        <w:numPr>
          <w:ilvl w:val="0"/>
          <w:numId w:val="11"/>
        </w:numPr>
        <w:spacing w:after="0"/>
        <w:contextualSpacing/>
        <w:jc w:val="both"/>
        <w:rPr>
          <w:rFonts w:ascii="Ebrima" w:hAnsi="Ebrima"/>
          <w:color w:val="000000"/>
        </w:rPr>
      </w:pPr>
      <w:r w:rsidRPr="00B05436">
        <w:rPr>
          <w:rFonts w:ascii="Ebrima" w:hAnsi="Ebrima"/>
          <w:color w:val="000000"/>
        </w:rPr>
        <w:t xml:space="preserve">scholarship awardees </w:t>
      </w:r>
      <w:r w:rsidRPr="00B05436">
        <w:rPr>
          <w:rFonts w:ascii="Ebrima" w:hAnsi="Ebrima"/>
          <w:b/>
          <w:color w:val="000000"/>
          <w:u w:val="single"/>
        </w:rPr>
        <w:t>must</w:t>
      </w:r>
      <w:r w:rsidRPr="00B05436">
        <w:rPr>
          <w:rFonts w:ascii="Ebrima" w:hAnsi="Ebrima"/>
          <w:color w:val="000000"/>
        </w:rPr>
        <w:t xml:space="preserve"> complete the application process and must be accepted to Monroe </w:t>
      </w:r>
      <w:r w:rsidR="003715B9">
        <w:rPr>
          <w:rFonts w:ascii="Ebrima" w:hAnsi="Ebrima"/>
          <w:color w:val="000000"/>
        </w:rPr>
        <w:t>University</w:t>
      </w:r>
      <w:r w:rsidRPr="00B05436">
        <w:rPr>
          <w:rFonts w:ascii="Ebrima" w:hAnsi="Ebrima"/>
          <w:color w:val="000000"/>
        </w:rPr>
        <w:t xml:space="preserve"> for the </w:t>
      </w:r>
      <w:r w:rsidR="00D67D62">
        <w:rPr>
          <w:rFonts w:ascii="Ebrima" w:hAnsi="Ebrima"/>
          <w:color w:val="000000"/>
        </w:rPr>
        <w:t>winter</w:t>
      </w:r>
      <w:r w:rsidRPr="00B05436">
        <w:rPr>
          <w:rFonts w:ascii="Ebrima" w:hAnsi="Ebrima"/>
          <w:color w:val="000000"/>
        </w:rPr>
        <w:t xml:space="preserve"> 202</w:t>
      </w:r>
      <w:r w:rsidR="00436778">
        <w:rPr>
          <w:rFonts w:ascii="Ebrima" w:hAnsi="Ebrima"/>
          <w:color w:val="000000"/>
        </w:rPr>
        <w:t>6</w:t>
      </w:r>
      <w:r w:rsidRPr="00B05436">
        <w:rPr>
          <w:rFonts w:ascii="Ebrima" w:hAnsi="Ebrima"/>
          <w:color w:val="000000"/>
        </w:rPr>
        <w:t xml:space="preserve"> semester</w:t>
      </w:r>
      <w:r w:rsidR="00D33CD6" w:rsidRPr="00B05436">
        <w:rPr>
          <w:rFonts w:ascii="Ebrima" w:hAnsi="Ebrima"/>
          <w:color w:val="000000"/>
        </w:rPr>
        <w:t>,</w:t>
      </w:r>
      <w:r w:rsidRPr="00B05436">
        <w:rPr>
          <w:rFonts w:ascii="Ebrima" w:hAnsi="Ebrima"/>
          <w:color w:val="000000"/>
        </w:rPr>
        <w:t xml:space="preserve"> </w:t>
      </w:r>
      <w:r w:rsidR="00D33CD6" w:rsidRPr="00B05436">
        <w:rPr>
          <w:rFonts w:ascii="Ebrima" w:hAnsi="Ebrima"/>
          <w:color w:val="000000"/>
        </w:rPr>
        <w:t xml:space="preserve">commencing </w:t>
      </w:r>
      <w:r w:rsidR="00D67D62">
        <w:rPr>
          <w:rFonts w:ascii="Ebrima" w:hAnsi="Ebrima"/>
          <w:color w:val="000000"/>
        </w:rPr>
        <w:t>January 202</w:t>
      </w:r>
      <w:r w:rsidR="00436778">
        <w:rPr>
          <w:rFonts w:ascii="Ebrima" w:hAnsi="Ebrima"/>
          <w:color w:val="000000"/>
        </w:rPr>
        <w:t>6</w:t>
      </w:r>
      <w:r w:rsidRPr="00B05436">
        <w:rPr>
          <w:rFonts w:ascii="Ebrima" w:hAnsi="Ebrima"/>
          <w:color w:val="000000"/>
        </w:rPr>
        <w:t xml:space="preserve"> </w:t>
      </w:r>
      <w:r w:rsidR="00D33CD6" w:rsidRPr="00B05436">
        <w:rPr>
          <w:rFonts w:ascii="Ebrima" w:hAnsi="Ebrima"/>
          <w:b/>
          <w:color w:val="000000"/>
        </w:rPr>
        <w:t>(</w:t>
      </w:r>
      <w:r w:rsidRPr="00B05436">
        <w:rPr>
          <w:rFonts w:ascii="Ebrima" w:hAnsi="Ebrima"/>
          <w:b/>
          <w:color w:val="000000"/>
        </w:rPr>
        <w:t xml:space="preserve">A letter of acceptance </w:t>
      </w:r>
      <w:r w:rsidRPr="00B05436">
        <w:rPr>
          <w:rFonts w:ascii="Ebrima" w:hAnsi="Ebrima"/>
          <w:b/>
          <w:color w:val="000000"/>
          <w:u w:val="single"/>
        </w:rPr>
        <w:t>MUST</w:t>
      </w:r>
      <w:r w:rsidRPr="00B05436">
        <w:rPr>
          <w:rFonts w:ascii="Ebrima" w:hAnsi="Ebrima"/>
          <w:b/>
          <w:color w:val="000000"/>
        </w:rPr>
        <w:t xml:space="preserve"> be presented at the time of submitting your application</w:t>
      </w:r>
      <w:r w:rsidR="00D33CD6" w:rsidRPr="00B05436">
        <w:rPr>
          <w:rFonts w:ascii="Ebrima" w:hAnsi="Ebrima"/>
          <w:b/>
          <w:color w:val="000000"/>
        </w:rPr>
        <w:t>)</w:t>
      </w:r>
      <w:r w:rsidRPr="00B05436">
        <w:rPr>
          <w:rFonts w:ascii="Ebrima" w:hAnsi="Ebrima"/>
          <w:color w:val="000000"/>
        </w:rPr>
        <w:t xml:space="preserve">; </w:t>
      </w:r>
    </w:p>
    <w:p w:rsidR="00561725" w:rsidRPr="00B05436" w:rsidRDefault="00561725" w:rsidP="00B05436">
      <w:pPr>
        <w:numPr>
          <w:ilvl w:val="0"/>
          <w:numId w:val="11"/>
        </w:numPr>
        <w:spacing w:after="0"/>
        <w:contextualSpacing/>
        <w:jc w:val="both"/>
        <w:rPr>
          <w:rFonts w:ascii="Ebrima" w:hAnsi="Ebrima"/>
          <w:color w:val="000000"/>
        </w:rPr>
      </w:pPr>
      <w:r w:rsidRPr="00B05436">
        <w:rPr>
          <w:rFonts w:ascii="Ebrima" w:hAnsi="Ebrima"/>
          <w:color w:val="000000"/>
        </w:rPr>
        <w:t xml:space="preserve">awardees </w:t>
      </w:r>
      <w:r w:rsidRPr="00B05436">
        <w:rPr>
          <w:rFonts w:ascii="Ebrima" w:hAnsi="Ebrima"/>
          <w:b/>
          <w:color w:val="000000"/>
          <w:u w:val="single"/>
        </w:rPr>
        <w:t>must</w:t>
      </w:r>
      <w:r w:rsidRPr="00B05436">
        <w:rPr>
          <w:rFonts w:ascii="Ebrima" w:hAnsi="Ebrima"/>
          <w:color w:val="000000"/>
        </w:rPr>
        <w:t xml:space="preserve"> maintain a minimum Grade Point Average (GPA) of 3.0; and </w:t>
      </w:r>
    </w:p>
    <w:p w:rsidR="00561725" w:rsidRPr="00B05436" w:rsidRDefault="00561725" w:rsidP="00B05436">
      <w:pPr>
        <w:numPr>
          <w:ilvl w:val="0"/>
          <w:numId w:val="11"/>
        </w:numPr>
        <w:spacing w:after="0"/>
        <w:contextualSpacing/>
        <w:jc w:val="both"/>
        <w:rPr>
          <w:rFonts w:ascii="Ebrima" w:hAnsi="Ebrima"/>
          <w:color w:val="000000"/>
        </w:rPr>
      </w:pPr>
      <w:r w:rsidRPr="00B05436">
        <w:rPr>
          <w:rFonts w:ascii="Ebrima" w:hAnsi="Ebrima"/>
          <w:color w:val="000000"/>
        </w:rPr>
        <w:t xml:space="preserve">awardees </w:t>
      </w:r>
      <w:r w:rsidRPr="00B05436">
        <w:rPr>
          <w:rFonts w:ascii="Ebrima" w:hAnsi="Ebrima"/>
          <w:b/>
          <w:color w:val="000000"/>
          <w:u w:val="single"/>
        </w:rPr>
        <w:t>must</w:t>
      </w:r>
      <w:r w:rsidRPr="00B05436">
        <w:rPr>
          <w:rFonts w:ascii="Ebrima" w:hAnsi="Ebrima"/>
          <w:color w:val="000000"/>
        </w:rPr>
        <w:t xml:space="preserve"> agree to adhere and abide to all the rules and policies as outlined in the current school’s catalogue and/or Student Handbook.</w:t>
      </w:r>
    </w:p>
    <w:p w:rsidR="00EB0DE4" w:rsidRPr="00B05436" w:rsidRDefault="00EB0DE4" w:rsidP="00B05436">
      <w:pPr>
        <w:spacing w:after="0"/>
        <w:ind w:left="720"/>
        <w:contextualSpacing/>
        <w:jc w:val="both"/>
        <w:rPr>
          <w:rFonts w:ascii="Ebrima" w:hAnsi="Ebrima"/>
          <w:color w:val="000000"/>
          <w:sz w:val="20"/>
        </w:rPr>
      </w:pPr>
    </w:p>
    <w:p w:rsidR="00561725" w:rsidRPr="00B05436" w:rsidRDefault="00561725" w:rsidP="00B05436">
      <w:pPr>
        <w:spacing w:after="0"/>
        <w:jc w:val="both"/>
        <w:rPr>
          <w:rFonts w:ascii="Ebrima" w:hAnsi="Ebrima"/>
          <w:bCs/>
        </w:rPr>
      </w:pPr>
      <w:r w:rsidRPr="00B05436">
        <w:rPr>
          <w:rFonts w:ascii="Ebrima" w:hAnsi="Ebrima"/>
          <w:bCs/>
        </w:rPr>
        <w:t>To be eligible for an award, an applicant must meet the following criteria:</w:t>
      </w:r>
    </w:p>
    <w:p w:rsidR="00561725" w:rsidRPr="00B05436" w:rsidRDefault="00561725" w:rsidP="00B05436">
      <w:pPr>
        <w:numPr>
          <w:ilvl w:val="0"/>
          <w:numId w:val="12"/>
        </w:numPr>
        <w:spacing w:after="0"/>
        <w:jc w:val="both"/>
        <w:rPr>
          <w:rFonts w:ascii="Ebrima" w:hAnsi="Ebrima"/>
          <w:color w:val="000000"/>
        </w:rPr>
      </w:pPr>
      <w:r w:rsidRPr="00B05436">
        <w:rPr>
          <w:rFonts w:ascii="Ebrima" w:hAnsi="Ebrima"/>
          <w:color w:val="000000"/>
        </w:rPr>
        <w:t xml:space="preserve">be citizens of Saint Lucia – proof of citizenship </w:t>
      </w:r>
      <w:r w:rsidRPr="00B05436">
        <w:rPr>
          <w:rFonts w:ascii="Ebrima" w:hAnsi="Ebrima"/>
          <w:b/>
          <w:color w:val="000000"/>
          <w:u w:val="single"/>
        </w:rPr>
        <w:t>must</w:t>
      </w:r>
      <w:r w:rsidRPr="00B05436">
        <w:rPr>
          <w:rFonts w:ascii="Ebrima" w:hAnsi="Ebrima"/>
          <w:color w:val="000000"/>
        </w:rPr>
        <w:t xml:space="preserve"> be submitted;</w:t>
      </w:r>
    </w:p>
    <w:p w:rsidR="00561725" w:rsidRPr="00B05436" w:rsidRDefault="00561725" w:rsidP="000F5A2E">
      <w:pPr>
        <w:numPr>
          <w:ilvl w:val="0"/>
          <w:numId w:val="12"/>
        </w:numPr>
        <w:spacing w:after="0"/>
        <w:rPr>
          <w:rFonts w:ascii="Ebrima" w:hAnsi="Ebrima"/>
          <w:bCs/>
        </w:rPr>
      </w:pPr>
      <w:r w:rsidRPr="00B05436">
        <w:rPr>
          <w:rFonts w:ascii="Ebrima" w:hAnsi="Ebrima"/>
        </w:rPr>
        <w:t>the area of study must be listed on the “</w:t>
      </w:r>
      <w:r w:rsidRPr="00B05436">
        <w:rPr>
          <w:rFonts w:ascii="Ebrima" w:hAnsi="Ebrima"/>
          <w:b/>
          <w:i/>
        </w:rPr>
        <w:t>Government of Saint Lucia List of Approved Areas for National Training 20</w:t>
      </w:r>
      <w:r w:rsidR="00D67D62">
        <w:rPr>
          <w:rFonts w:ascii="Ebrima" w:hAnsi="Ebrima"/>
          <w:b/>
          <w:i/>
        </w:rPr>
        <w:t>23/2026</w:t>
      </w:r>
      <w:r w:rsidRPr="00B05436">
        <w:rPr>
          <w:rFonts w:ascii="Ebrima" w:hAnsi="Ebrima"/>
          <w:b/>
          <w:i/>
        </w:rPr>
        <w:t>”</w:t>
      </w:r>
      <w:r w:rsidRPr="00B05436">
        <w:rPr>
          <w:rFonts w:ascii="Ebrima" w:hAnsi="Ebrima"/>
        </w:rPr>
        <w:t xml:space="preserve"> which can be accessed on the Government of Saint Lucia’s </w:t>
      </w:r>
      <w:r w:rsidR="000F5A2E">
        <w:rPr>
          <w:rFonts w:ascii="Ebrima" w:hAnsi="Ebrima"/>
        </w:rPr>
        <w:t xml:space="preserve">scholarship </w:t>
      </w:r>
      <w:r w:rsidRPr="00B05436">
        <w:rPr>
          <w:rFonts w:ascii="Ebrima" w:hAnsi="Ebrima"/>
        </w:rPr>
        <w:t xml:space="preserve">website: </w:t>
      </w:r>
      <w:hyperlink r:id="rId6" w:history="1">
        <w:r w:rsidRPr="00B05436">
          <w:rPr>
            <w:rFonts w:ascii="Ebrima" w:hAnsi="Ebrima"/>
            <w:b/>
            <w:color w:val="0000FF"/>
            <w:u w:val="single"/>
          </w:rPr>
          <w:t>http://scholarships.education.gov.lc/priority_lists</w:t>
        </w:r>
      </w:hyperlink>
      <w:r w:rsidR="000F5A2E" w:rsidRPr="00B05436">
        <w:rPr>
          <w:rFonts w:ascii="Ebrima" w:hAnsi="Ebrima"/>
          <w:b/>
        </w:rPr>
        <w:t xml:space="preserve"> </w:t>
      </w:r>
      <w:r w:rsidR="000F5A2E">
        <w:rPr>
          <w:rFonts w:ascii="Ebrima" w:hAnsi="Ebrima"/>
          <w:b/>
        </w:rPr>
        <w:t xml:space="preserve"> </w:t>
      </w:r>
      <w:r w:rsidR="000F5A2E" w:rsidRPr="00B05436">
        <w:rPr>
          <w:rFonts w:ascii="Ebrima" w:hAnsi="Ebrima"/>
          <w:b/>
        </w:rPr>
        <w:t>and</w:t>
      </w:r>
      <w:r w:rsidR="000F5A2E">
        <w:rPr>
          <w:rFonts w:ascii="Ebrima" w:hAnsi="Ebrima"/>
          <w:b/>
        </w:rPr>
        <w:t xml:space="preserve"> </w:t>
      </w:r>
      <w:hyperlink r:id="rId7" w:history="1">
        <w:r w:rsidR="000F5A2E" w:rsidRPr="00B0787F">
          <w:rPr>
            <w:rStyle w:val="Hyperlink"/>
            <w:rFonts w:ascii="Ebrima" w:hAnsi="Ebrima"/>
            <w:b/>
          </w:rPr>
          <w:t>www.govt.lc</w:t>
        </w:r>
      </w:hyperlink>
      <w:r w:rsidRPr="000F5A2E">
        <w:rPr>
          <w:rFonts w:ascii="Ebrima" w:hAnsi="Ebrima"/>
        </w:rPr>
        <w:t>;</w:t>
      </w:r>
      <w:r w:rsidRPr="00B05436">
        <w:rPr>
          <w:rFonts w:ascii="Ebrima" w:hAnsi="Ebrima"/>
          <w:b/>
        </w:rPr>
        <w:t xml:space="preserve"> </w:t>
      </w:r>
      <w:r w:rsidRPr="00B05436">
        <w:rPr>
          <w:rFonts w:ascii="Ebrima" w:hAnsi="Ebrima"/>
        </w:rPr>
        <w:t>and</w:t>
      </w:r>
    </w:p>
    <w:p w:rsidR="00561725" w:rsidRPr="00B05436" w:rsidRDefault="00561725" w:rsidP="00B05436">
      <w:pPr>
        <w:numPr>
          <w:ilvl w:val="0"/>
          <w:numId w:val="12"/>
        </w:numPr>
        <w:spacing w:after="0"/>
        <w:jc w:val="both"/>
        <w:rPr>
          <w:rFonts w:ascii="Ebrima" w:hAnsi="Ebrima"/>
          <w:color w:val="000000"/>
        </w:rPr>
      </w:pPr>
      <w:r w:rsidRPr="00B05436">
        <w:rPr>
          <w:rFonts w:ascii="Ebrima" w:hAnsi="Ebrima"/>
          <w:color w:val="000000"/>
        </w:rPr>
        <w:t>be in financial need (</w:t>
      </w:r>
      <w:r w:rsidRPr="00B05436">
        <w:rPr>
          <w:rFonts w:ascii="Ebrima" w:hAnsi="Ebrima"/>
          <w:b/>
          <w:color w:val="000000"/>
        </w:rPr>
        <w:t>Financial Needs Assessment form must be completed</w:t>
      </w:r>
      <w:r w:rsidRPr="00B05436">
        <w:rPr>
          <w:rFonts w:ascii="Ebrima" w:hAnsi="Ebrima"/>
          <w:color w:val="000000"/>
        </w:rPr>
        <w:t>).</w:t>
      </w:r>
    </w:p>
    <w:p w:rsidR="00B05436" w:rsidRPr="00B05436" w:rsidRDefault="00B05436" w:rsidP="00B05436">
      <w:pPr>
        <w:spacing w:after="0"/>
        <w:jc w:val="both"/>
        <w:rPr>
          <w:rFonts w:ascii="Ebrima" w:hAnsi="Ebrima"/>
          <w:b/>
          <w:sz w:val="20"/>
          <w:u w:val="single"/>
        </w:rPr>
      </w:pPr>
    </w:p>
    <w:p w:rsidR="00B02D50" w:rsidRDefault="00B02D50" w:rsidP="00B05436">
      <w:pPr>
        <w:spacing w:after="0"/>
        <w:jc w:val="both"/>
        <w:rPr>
          <w:rFonts w:ascii="Ebrima" w:hAnsi="Ebrima"/>
          <w:b/>
          <w:u w:val="single"/>
        </w:rPr>
      </w:pPr>
    </w:p>
    <w:p w:rsidR="00B02D50" w:rsidRDefault="00B02D50" w:rsidP="00B02D50">
      <w:pPr>
        <w:spacing w:after="0"/>
        <w:jc w:val="both"/>
        <w:rPr>
          <w:rFonts w:ascii="Ebrima" w:hAnsi="Ebrima"/>
          <w:color w:val="000000"/>
        </w:rPr>
      </w:pPr>
    </w:p>
    <w:p w:rsidR="00B02D50" w:rsidRDefault="00B02D50" w:rsidP="00B02D50">
      <w:pPr>
        <w:spacing w:after="0"/>
        <w:jc w:val="both"/>
        <w:rPr>
          <w:rFonts w:ascii="Ebrima" w:hAnsi="Ebrima"/>
          <w:color w:val="000000"/>
        </w:rPr>
      </w:pPr>
    </w:p>
    <w:p w:rsidR="00B02D50" w:rsidRPr="00B05436" w:rsidRDefault="00B02D50" w:rsidP="00B02D50">
      <w:pPr>
        <w:spacing w:after="0"/>
        <w:jc w:val="both"/>
        <w:rPr>
          <w:rFonts w:ascii="Ebrima" w:hAnsi="Ebrima"/>
          <w:color w:val="000000"/>
        </w:rPr>
      </w:pPr>
    </w:p>
    <w:p w:rsidR="00754857" w:rsidRDefault="00754857" w:rsidP="00B02D50">
      <w:pPr>
        <w:spacing w:after="0"/>
        <w:ind w:left="432" w:firstLine="720"/>
        <w:jc w:val="right"/>
        <w:rPr>
          <w:rFonts w:ascii="Ebrima" w:hAnsi="Ebrima"/>
        </w:rPr>
      </w:pPr>
    </w:p>
    <w:p w:rsidR="00754857" w:rsidRPr="00B05436" w:rsidRDefault="00B02D50" w:rsidP="00754857">
      <w:pPr>
        <w:spacing w:after="0"/>
        <w:ind w:left="432" w:firstLine="720"/>
        <w:jc w:val="right"/>
        <w:rPr>
          <w:rFonts w:ascii="Ebrima" w:hAnsi="Ebrima"/>
        </w:rPr>
      </w:pPr>
      <w:r w:rsidRPr="00B05436">
        <w:rPr>
          <w:rFonts w:ascii="Ebrima" w:hAnsi="Ebrima"/>
        </w:rPr>
        <w:t>…/Page 2</w:t>
      </w:r>
    </w:p>
    <w:p w:rsidR="00B02D50" w:rsidRPr="00B05436" w:rsidRDefault="00B02D50" w:rsidP="00B02D50">
      <w:pPr>
        <w:spacing w:after="0"/>
        <w:jc w:val="both"/>
        <w:rPr>
          <w:rFonts w:ascii="Ebrima" w:hAnsi="Ebrima"/>
        </w:rPr>
      </w:pPr>
      <w:r w:rsidRPr="00B05436">
        <w:rPr>
          <w:rFonts w:ascii="Ebrima" w:hAnsi="Ebrima"/>
        </w:rPr>
        <w:lastRenderedPageBreak/>
        <w:t>Page 2/…</w:t>
      </w:r>
    </w:p>
    <w:p w:rsidR="00B02D50" w:rsidRDefault="00B02D50" w:rsidP="00B05436">
      <w:pPr>
        <w:spacing w:after="0"/>
        <w:jc w:val="both"/>
        <w:rPr>
          <w:rFonts w:ascii="Ebrima" w:hAnsi="Ebrima"/>
          <w:b/>
          <w:u w:val="single"/>
        </w:rPr>
      </w:pPr>
    </w:p>
    <w:p w:rsidR="00561725" w:rsidRPr="00B05436" w:rsidRDefault="00561725" w:rsidP="00B05436">
      <w:pPr>
        <w:spacing w:after="0"/>
        <w:jc w:val="both"/>
        <w:rPr>
          <w:rFonts w:ascii="Ebrima" w:hAnsi="Ebrima"/>
          <w:b/>
          <w:u w:val="single"/>
        </w:rPr>
      </w:pPr>
      <w:r w:rsidRPr="00B05436">
        <w:rPr>
          <w:rFonts w:ascii="Ebrima" w:hAnsi="Ebrima"/>
          <w:b/>
          <w:u w:val="single"/>
        </w:rPr>
        <w:t xml:space="preserve">Application Process </w:t>
      </w:r>
    </w:p>
    <w:p w:rsidR="00561725" w:rsidRPr="00B05436" w:rsidRDefault="00561725" w:rsidP="00B05436">
      <w:pPr>
        <w:spacing w:after="0"/>
        <w:jc w:val="both"/>
        <w:rPr>
          <w:rFonts w:ascii="Ebrima" w:hAnsi="Ebrima"/>
          <w:b/>
          <w:bCs/>
        </w:rPr>
      </w:pPr>
      <w:r w:rsidRPr="00B05436">
        <w:rPr>
          <w:rFonts w:ascii="Ebrima" w:hAnsi="Ebrima"/>
          <w:bCs/>
        </w:rPr>
        <w:t xml:space="preserve">Applications are done </w:t>
      </w:r>
      <w:r w:rsidRPr="00B05436">
        <w:rPr>
          <w:rFonts w:ascii="Ebrima" w:hAnsi="Ebrima"/>
          <w:b/>
          <w:bCs/>
        </w:rPr>
        <w:t>ONLY</w:t>
      </w:r>
      <w:r w:rsidRPr="00B05436">
        <w:rPr>
          <w:rFonts w:ascii="Ebrima" w:hAnsi="Ebrima"/>
          <w:bCs/>
        </w:rPr>
        <w:t xml:space="preserve"> online via:  </w:t>
      </w:r>
      <w:hyperlink r:id="rId8" w:history="1">
        <w:r w:rsidRPr="00B05436">
          <w:rPr>
            <w:rFonts w:ascii="Ebrima" w:hAnsi="Ebrima"/>
            <w:b/>
            <w:bCs/>
            <w:color w:val="0000FF"/>
            <w:u w:val="single"/>
          </w:rPr>
          <w:t>http://scholarships.education.gov.lc/</w:t>
        </w:r>
      </w:hyperlink>
      <w:r w:rsidRPr="00B05436">
        <w:rPr>
          <w:rFonts w:ascii="Ebrima" w:hAnsi="Ebrima"/>
          <w:b/>
          <w:bCs/>
        </w:rPr>
        <w:t xml:space="preserve"> </w:t>
      </w:r>
    </w:p>
    <w:p w:rsidR="00561725" w:rsidRPr="00B05436" w:rsidRDefault="00561725" w:rsidP="00B05436">
      <w:pPr>
        <w:numPr>
          <w:ilvl w:val="0"/>
          <w:numId w:val="13"/>
        </w:numPr>
        <w:spacing w:after="0"/>
        <w:jc w:val="both"/>
        <w:rPr>
          <w:rFonts w:ascii="Ebrima" w:hAnsi="Ebrima"/>
        </w:rPr>
      </w:pPr>
      <w:r w:rsidRPr="00B05436">
        <w:rPr>
          <w:rFonts w:ascii="Ebrima" w:hAnsi="Ebrima"/>
          <w:b/>
        </w:rPr>
        <w:t>SCAN</w:t>
      </w:r>
      <w:r w:rsidRPr="00B05436">
        <w:rPr>
          <w:rFonts w:ascii="Ebrima" w:hAnsi="Ebrima"/>
        </w:rPr>
        <w:t xml:space="preserve"> all required documents (Ensure that all documents are legible). </w:t>
      </w:r>
    </w:p>
    <w:p w:rsidR="00561725" w:rsidRPr="00B05436" w:rsidRDefault="00561725" w:rsidP="00B05436">
      <w:pPr>
        <w:numPr>
          <w:ilvl w:val="0"/>
          <w:numId w:val="13"/>
        </w:numPr>
        <w:spacing w:after="0"/>
        <w:jc w:val="both"/>
        <w:rPr>
          <w:rFonts w:ascii="Ebrima" w:hAnsi="Ebrima"/>
        </w:rPr>
      </w:pPr>
      <w:r w:rsidRPr="00B05436">
        <w:rPr>
          <w:rFonts w:ascii="Ebrima" w:hAnsi="Ebrima"/>
        </w:rPr>
        <w:t xml:space="preserve">Complete the Online Application, and upload the required documents to your online application. </w:t>
      </w:r>
    </w:p>
    <w:p w:rsidR="00561725" w:rsidRPr="00B05436" w:rsidRDefault="00561725" w:rsidP="00B05436">
      <w:pPr>
        <w:numPr>
          <w:ilvl w:val="0"/>
          <w:numId w:val="13"/>
        </w:numPr>
        <w:spacing w:after="0"/>
        <w:jc w:val="both"/>
        <w:rPr>
          <w:rFonts w:ascii="Ebrima" w:hAnsi="Ebrima"/>
        </w:rPr>
      </w:pPr>
      <w:r w:rsidRPr="00B05436">
        <w:rPr>
          <w:rFonts w:ascii="Ebrima" w:hAnsi="Ebrima"/>
        </w:rPr>
        <w:t xml:space="preserve">After submitting the online application, you will receive a confirmation email. </w:t>
      </w:r>
    </w:p>
    <w:p w:rsidR="00561725" w:rsidRPr="00B05436" w:rsidRDefault="00561725" w:rsidP="00B05436">
      <w:pPr>
        <w:spacing w:after="0"/>
        <w:ind w:left="720"/>
        <w:jc w:val="both"/>
        <w:rPr>
          <w:rFonts w:ascii="Ebrima" w:hAnsi="Ebrima"/>
          <w:i/>
        </w:rPr>
      </w:pPr>
      <w:r w:rsidRPr="00B05436">
        <w:rPr>
          <w:rFonts w:ascii="Ebrima" w:hAnsi="Ebrima"/>
          <w:b/>
          <w:i/>
        </w:rPr>
        <w:t>If you do not receive the confirmation email after submitting your online application, please send an email to: hrd@e</w:t>
      </w:r>
      <w:r w:rsidR="00D67D62">
        <w:rPr>
          <w:rFonts w:ascii="Ebrima" w:hAnsi="Ebrima"/>
          <w:b/>
          <w:i/>
        </w:rPr>
        <w:t>ducation.gov.lc or call 468 5</w:t>
      </w:r>
      <w:r w:rsidR="00532582">
        <w:rPr>
          <w:rFonts w:ascii="Ebrima" w:hAnsi="Ebrima"/>
          <w:b/>
          <w:i/>
        </w:rPr>
        <w:t>2</w:t>
      </w:r>
      <w:r w:rsidR="00D67D62">
        <w:rPr>
          <w:rFonts w:ascii="Ebrima" w:hAnsi="Ebrima"/>
          <w:b/>
          <w:i/>
        </w:rPr>
        <w:t>3</w:t>
      </w:r>
      <w:r w:rsidR="00532582">
        <w:rPr>
          <w:rFonts w:ascii="Ebrima" w:hAnsi="Ebrima"/>
          <w:b/>
          <w:i/>
        </w:rPr>
        <w:t>1</w:t>
      </w:r>
      <w:r w:rsidRPr="00B05436">
        <w:rPr>
          <w:rFonts w:ascii="Ebrima" w:hAnsi="Ebrima"/>
          <w:b/>
          <w:i/>
        </w:rPr>
        <w:t xml:space="preserve">. </w:t>
      </w:r>
    </w:p>
    <w:p w:rsidR="00EB0DE4" w:rsidRPr="00B05436" w:rsidRDefault="00EB0DE4" w:rsidP="00B05436">
      <w:pPr>
        <w:spacing w:after="0"/>
        <w:jc w:val="both"/>
        <w:rPr>
          <w:rFonts w:ascii="Ebrima" w:hAnsi="Ebrima"/>
          <w:color w:val="000000"/>
        </w:rPr>
      </w:pPr>
    </w:p>
    <w:p w:rsidR="00561725" w:rsidRPr="00B05436" w:rsidRDefault="00561725" w:rsidP="00B05436">
      <w:pPr>
        <w:spacing w:after="0"/>
        <w:jc w:val="both"/>
        <w:rPr>
          <w:rFonts w:ascii="Ebrima" w:hAnsi="Ebrima"/>
          <w:b/>
          <w:u w:val="single"/>
        </w:rPr>
      </w:pPr>
      <w:r w:rsidRPr="00B05436">
        <w:rPr>
          <w:rFonts w:ascii="Ebrima" w:hAnsi="Ebrima"/>
          <w:b/>
          <w:u w:val="single"/>
        </w:rPr>
        <w:t>Required Documents:</w:t>
      </w:r>
    </w:p>
    <w:p w:rsidR="00561725" w:rsidRPr="00B05436" w:rsidRDefault="00561725" w:rsidP="00B05436">
      <w:pPr>
        <w:spacing w:after="0"/>
        <w:jc w:val="both"/>
        <w:rPr>
          <w:rFonts w:ascii="Ebrima" w:hAnsi="Ebrima"/>
          <w:b/>
          <w:u w:val="single"/>
        </w:rPr>
      </w:pPr>
    </w:p>
    <w:p w:rsidR="00561725" w:rsidRPr="00B05436" w:rsidRDefault="00561725" w:rsidP="00B05436">
      <w:pPr>
        <w:numPr>
          <w:ilvl w:val="0"/>
          <w:numId w:val="14"/>
        </w:numPr>
        <w:spacing w:after="0"/>
        <w:contextualSpacing/>
        <w:jc w:val="both"/>
        <w:rPr>
          <w:rFonts w:ascii="Ebrima" w:hAnsi="Ebrima"/>
        </w:rPr>
      </w:pPr>
      <w:r w:rsidRPr="00B05436">
        <w:rPr>
          <w:rFonts w:ascii="Ebrima" w:hAnsi="Ebrima"/>
        </w:rPr>
        <w:t xml:space="preserve">Verified copies of Academic, Professional and Technical Certificates </w:t>
      </w:r>
      <w:r w:rsidRPr="00B05436">
        <w:rPr>
          <w:rFonts w:ascii="Ebrima" w:hAnsi="Ebrima"/>
          <w:b/>
        </w:rPr>
        <w:t>(Verified by the Department of Education)</w:t>
      </w:r>
      <w:r w:rsidRPr="00B05436">
        <w:rPr>
          <w:rFonts w:ascii="Ebrima" w:hAnsi="Ebrima"/>
        </w:rPr>
        <w:t>.</w:t>
      </w:r>
    </w:p>
    <w:p w:rsidR="00561725" w:rsidRPr="00B05436" w:rsidRDefault="00561725" w:rsidP="00B05436">
      <w:pPr>
        <w:numPr>
          <w:ilvl w:val="0"/>
          <w:numId w:val="14"/>
        </w:numPr>
        <w:spacing w:after="0"/>
        <w:contextualSpacing/>
        <w:jc w:val="both"/>
        <w:rPr>
          <w:rFonts w:ascii="Ebrima" w:hAnsi="Ebrima"/>
        </w:rPr>
      </w:pPr>
      <w:r w:rsidRPr="00B05436">
        <w:rPr>
          <w:rFonts w:ascii="Ebrima" w:hAnsi="Ebrima"/>
        </w:rPr>
        <w:t xml:space="preserve">Transcripts of completed </w:t>
      </w:r>
      <w:proofErr w:type="spellStart"/>
      <w:r w:rsidRPr="00B05436">
        <w:rPr>
          <w:rFonts w:ascii="Ebrima" w:hAnsi="Ebrima"/>
        </w:rPr>
        <w:t>programmes</w:t>
      </w:r>
      <w:proofErr w:type="spellEnd"/>
      <w:r w:rsidRPr="00B05436">
        <w:rPr>
          <w:rFonts w:ascii="Ebrima" w:hAnsi="Ebrima"/>
        </w:rPr>
        <w:t xml:space="preserve"> from last educational institution.</w:t>
      </w:r>
    </w:p>
    <w:p w:rsidR="00561725" w:rsidRPr="00B05436" w:rsidRDefault="00561725" w:rsidP="00B05436">
      <w:pPr>
        <w:numPr>
          <w:ilvl w:val="0"/>
          <w:numId w:val="14"/>
        </w:numPr>
        <w:spacing w:after="0"/>
        <w:contextualSpacing/>
        <w:jc w:val="both"/>
        <w:rPr>
          <w:rFonts w:ascii="Ebrima" w:hAnsi="Ebrima"/>
        </w:rPr>
      </w:pPr>
      <w:r w:rsidRPr="00B05436">
        <w:rPr>
          <w:rFonts w:ascii="Ebrima" w:hAnsi="Ebrima"/>
        </w:rPr>
        <w:t xml:space="preserve">Letter of Admission to Institution </w:t>
      </w:r>
    </w:p>
    <w:p w:rsidR="00561725" w:rsidRPr="00B05436" w:rsidRDefault="00561725" w:rsidP="00B05436">
      <w:pPr>
        <w:numPr>
          <w:ilvl w:val="0"/>
          <w:numId w:val="14"/>
        </w:numPr>
        <w:spacing w:after="0"/>
        <w:contextualSpacing/>
        <w:jc w:val="both"/>
        <w:rPr>
          <w:rFonts w:ascii="Ebrima" w:hAnsi="Ebrima"/>
        </w:rPr>
      </w:pPr>
      <w:r w:rsidRPr="00B05436">
        <w:rPr>
          <w:rFonts w:ascii="Ebrima" w:hAnsi="Ebrima"/>
        </w:rPr>
        <w:t>Copy of Birth Certificate</w:t>
      </w:r>
    </w:p>
    <w:p w:rsidR="00561725" w:rsidRPr="00B05436" w:rsidRDefault="00561725" w:rsidP="00B05436">
      <w:pPr>
        <w:numPr>
          <w:ilvl w:val="0"/>
          <w:numId w:val="14"/>
        </w:numPr>
        <w:spacing w:after="0"/>
        <w:contextualSpacing/>
        <w:jc w:val="both"/>
        <w:rPr>
          <w:rFonts w:ascii="Ebrima" w:hAnsi="Ebrima"/>
        </w:rPr>
      </w:pPr>
      <w:r w:rsidRPr="00B05436">
        <w:rPr>
          <w:rFonts w:ascii="Ebrima" w:hAnsi="Ebrima"/>
        </w:rPr>
        <w:t>Two Letters of Recommendation</w:t>
      </w:r>
    </w:p>
    <w:p w:rsidR="00561725" w:rsidRPr="00B05436" w:rsidRDefault="00561725" w:rsidP="00B05436">
      <w:pPr>
        <w:numPr>
          <w:ilvl w:val="0"/>
          <w:numId w:val="14"/>
        </w:numPr>
        <w:spacing w:after="0"/>
        <w:contextualSpacing/>
        <w:jc w:val="both"/>
        <w:rPr>
          <w:rFonts w:ascii="Ebrima" w:hAnsi="Ebrima"/>
        </w:rPr>
      </w:pPr>
      <w:r w:rsidRPr="00B05436">
        <w:rPr>
          <w:rFonts w:ascii="Ebrima" w:hAnsi="Ebrima"/>
        </w:rPr>
        <w:t xml:space="preserve">Cover Minute from Permanent Secretary/Head of Department, endorsing the request for Training </w:t>
      </w:r>
      <w:r w:rsidRPr="00B05436">
        <w:rPr>
          <w:rFonts w:ascii="Ebrima" w:hAnsi="Ebrima"/>
          <w:b/>
        </w:rPr>
        <w:t>(For Public Service Employees only)</w:t>
      </w:r>
      <w:r w:rsidRPr="00B05436">
        <w:rPr>
          <w:rFonts w:ascii="Ebrima" w:hAnsi="Ebrima"/>
        </w:rPr>
        <w:t>.</w:t>
      </w:r>
    </w:p>
    <w:p w:rsidR="00561725" w:rsidRPr="00B05436" w:rsidRDefault="00561725" w:rsidP="00D831DE">
      <w:pPr>
        <w:numPr>
          <w:ilvl w:val="0"/>
          <w:numId w:val="15"/>
        </w:numPr>
        <w:spacing w:after="0"/>
        <w:ind w:left="1260" w:hanging="540"/>
        <w:contextualSpacing/>
        <w:jc w:val="both"/>
        <w:rPr>
          <w:rFonts w:ascii="Ebrima" w:hAnsi="Ebrima"/>
        </w:rPr>
      </w:pPr>
      <w:r w:rsidRPr="00B05436">
        <w:rPr>
          <w:rFonts w:ascii="Ebrima" w:hAnsi="Ebrima"/>
        </w:rPr>
        <w:t xml:space="preserve">Statement of Conduct and Work Ethics Form </w:t>
      </w:r>
      <w:r w:rsidRPr="00B05436">
        <w:rPr>
          <w:rFonts w:ascii="Ebrima" w:hAnsi="Ebrima"/>
          <w:b/>
        </w:rPr>
        <w:t>(for Public Service Employees only)</w:t>
      </w:r>
      <w:r w:rsidRPr="00B05436">
        <w:rPr>
          <w:rFonts w:ascii="Ebrima" w:hAnsi="Ebrima"/>
        </w:rPr>
        <w:t>-</w:t>
      </w:r>
      <w:hyperlink r:id="rId9" w:history="1">
        <w:r w:rsidRPr="00B05436">
          <w:rPr>
            <w:rStyle w:val="Hyperlink"/>
            <w:rFonts w:ascii="Ebrima" w:hAnsi="Ebrima" w:cs="Calibri"/>
            <w:b/>
          </w:rPr>
          <w:t>https://www.govt.lc/media.govt.lc/www/resources/forms/statement-of-conduct-and-work-ethics.pdf</w:t>
        </w:r>
      </w:hyperlink>
    </w:p>
    <w:p w:rsidR="00561725" w:rsidRPr="00B05436" w:rsidRDefault="00561725" w:rsidP="00B05436">
      <w:pPr>
        <w:numPr>
          <w:ilvl w:val="0"/>
          <w:numId w:val="14"/>
        </w:numPr>
        <w:spacing w:after="0"/>
        <w:contextualSpacing/>
        <w:jc w:val="both"/>
        <w:rPr>
          <w:rFonts w:ascii="Ebrima" w:hAnsi="Ebrima"/>
        </w:rPr>
      </w:pPr>
      <w:r w:rsidRPr="00B05436">
        <w:rPr>
          <w:rFonts w:ascii="Ebrima" w:hAnsi="Ebrima"/>
        </w:rPr>
        <w:t>Resume</w:t>
      </w:r>
    </w:p>
    <w:p w:rsidR="00561725" w:rsidRPr="00B05436" w:rsidRDefault="00561725" w:rsidP="00B05436">
      <w:pPr>
        <w:numPr>
          <w:ilvl w:val="0"/>
          <w:numId w:val="14"/>
        </w:numPr>
        <w:spacing w:after="0"/>
        <w:contextualSpacing/>
        <w:jc w:val="both"/>
        <w:rPr>
          <w:rFonts w:ascii="Ebrima" w:hAnsi="Ebrima"/>
        </w:rPr>
      </w:pPr>
      <w:r w:rsidRPr="00B05436">
        <w:rPr>
          <w:rFonts w:ascii="Ebrima" w:hAnsi="Ebrima"/>
        </w:rPr>
        <w:t xml:space="preserve">Financial Needs Assessment </w:t>
      </w:r>
      <w:r w:rsidR="00B05436" w:rsidRPr="00B05436">
        <w:rPr>
          <w:rFonts w:ascii="Ebrima" w:hAnsi="Ebrima"/>
        </w:rPr>
        <w:t>Form -</w:t>
      </w:r>
    </w:p>
    <w:p w:rsidR="00561725" w:rsidRPr="00B05436" w:rsidRDefault="003D62D4" w:rsidP="00B05436">
      <w:pPr>
        <w:spacing w:after="0"/>
        <w:ind w:left="720"/>
        <w:contextualSpacing/>
        <w:jc w:val="both"/>
        <w:rPr>
          <w:rFonts w:ascii="Ebrima" w:hAnsi="Ebrima"/>
          <w:b/>
        </w:rPr>
      </w:pPr>
      <w:hyperlink r:id="rId10" w:history="1">
        <w:r w:rsidR="00561725" w:rsidRPr="00B05436">
          <w:rPr>
            <w:rStyle w:val="Hyperlink"/>
            <w:rFonts w:ascii="Ebrima" w:hAnsi="Ebrima"/>
            <w:b/>
          </w:rPr>
          <w:t>https://www.govt.lc/media.govt.lc/www/resources/forms/financial-needs-form.pdf</w:t>
        </w:r>
      </w:hyperlink>
      <w:r w:rsidR="00561725" w:rsidRPr="00B05436">
        <w:rPr>
          <w:rFonts w:ascii="Ebrima" w:hAnsi="Ebrima"/>
          <w:b/>
        </w:rPr>
        <w:t xml:space="preserve"> </w:t>
      </w:r>
    </w:p>
    <w:p w:rsidR="00561725" w:rsidRPr="00B05436" w:rsidRDefault="00561725" w:rsidP="00B05436">
      <w:pPr>
        <w:spacing w:after="0"/>
        <w:contextualSpacing/>
        <w:jc w:val="both"/>
        <w:rPr>
          <w:rFonts w:ascii="Ebrima" w:hAnsi="Ebrima"/>
        </w:rPr>
      </w:pPr>
    </w:p>
    <w:p w:rsidR="00B05436" w:rsidRPr="00B05436" w:rsidRDefault="00561725" w:rsidP="00B05436">
      <w:pPr>
        <w:spacing w:after="0"/>
        <w:jc w:val="center"/>
        <w:rPr>
          <w:rFonts w:ascii="Ebrima" w:hAnsi="Ebrima"/>
          <w:b/>
          <w:i/>
          <w:color w:val="000000"/>
        </w:rPr>
      </w:pPr>
      <w:r w:rsidRPr="00B05436">
        <w:rPr>
          <w:rFonts w:ascii="Ebrima" w:hAnsi="Ebrima"/>
          <w:b/>
          <w:i/>
          <w:color w:val="000000"/>
        </w:rPr>
        <w:t xml:space="preserve">Please note that incomplete applications will </w:t>
      </w:r>
      <w:r w:rsidRPr="00B05436">
        <w:rPr>
          <w:rFonts w:ascii="Ebrima" w:hAnsi="Ebrima"/>
          <w:b/>
          <w:i/>
        </w:rPr>
        <w:t>be deemed ineligible</w:t>
      </w:r>
      <w:r w:rsidRPr="00B05436">
        <w:rPr>
          <w:rFonts w:ascii="Ebrima" w:hAnsi="Ebrima"/>
          <w:i/>
        </w:rPr>
        <w:t xml:space="preserve"> </w:t>
      </w:r>
      <w:r w:rsidRPr="00B05436">
        <w:rPr>
          <w:rFonts w:ascii="Ebrima" w:hAnsi="Ebrima"/>
          <w:b/>
          <w:i/>
        </w:rPr>
        <w:t>and</w:t>
      </w:r>
      <w:r w:rsidRPr="00B05436">
        <w:rPr>
          <w:rFonts w:ascii="Ebrima" w:hAnsi="Ebrima"/>
          <w:i/>
        </w:rPr>
        <w:t xml:space="preserve"> </w:t>
      </w:r>
      <w:r w:rsidRPr="00B05436">
        <w:rPr>
          <w:rFonts w:ascii="Ebrima" w:hAnsi="Ebrima"/>
          <w:b/>
          <w:i/>
          <w:color w:val="000000"/>
        </w:rPr>
        <w:t xml:space="preserve">not be considered. </w:t>
      </w:r>
    </w:p>
    <w:p w:rsidR="00561725" w:rsidRPr="00B05436" w:rsidRDefault="00561725" w:rsidP="00B05436">
      <w:pPr>
        <w:spacing w:after="0"/>
        <w:jc w:val="center"/>
        <w:rPr>
          <w:rFonts w:ascii="Ebrima" w:hAnsi="Ebrima"/>
          <w:b/>
          <w:i/>
          <w:color w:val="000000"/>
        </w:rPr>
      </w:pPr>
      <w:r w:rsidRPr="00B05436">
        <w:rPr>
          <w:rFonts w:ascii="Ebrima" w:hAnsi="Ebrima"/>
          <w:b/>
          <w:i/>
          <w:color w:val="000000"/>
        </w:rPr>
        <w:t>Late submissions will not be accepted.</w:t>
      </w:r>
    </w:p>
    <w:p w:rsidR="00561725" w:rsidRPr="00B05436" w:rsidRDefault="00561725" w:rsidP="00B05436">
      <w:pPr>
        <w:spacing w:after="0"/>
        <w:jc w:val="both"/>
        <w:rPr>
          <w:rFonts w:ascii="Ebrima" w:hAnsi="Ebrima"/>
          <w:color w:val="000000"/>
        </w:rPr>
      </w:pPr>
    </w:p>
    <w:p w:rsidR="00561725" w:rsidRPr="00B05436" w:rsidRDefault="00561725" w:rsidP="00B05436">
      <w:pPr>
        <w:spacing w:after="0"/>
        <w:jc w:val="both"/>
        <w:rPr>
          <w:rFonts w:ascii="Ebrima" w:hAnsi="Ebrima"/>
          <w:b/>
          <w:color w:val="000000"/>
        </w:rPr>
      </w:pPr>
      <w:r w:rsidRPr="00B05436">
        <w:rPr>
          <w:rFonts w:ascii="Ebrima" w:hAnsi="Ebrima"/>
          <w:color w:val="000000"/>
        </w:rPr>
        <w:t xml:space="preserve">For further information, persons may also contact the Human Resource Development (HRD) Unit at telephone numbers </w:t>
      </w:r>
      <w:r w:rsidRPr="00B05436">
        <w:rPr>
          <w:rFonts w:ascii="Ebrima" w:hAnsi="Ebrima"/>
          <w:b/>
          <w:color w:val="000000"/>
        </w:rPr>
        <w:t>468-5229/</w:t>
      </w:r>
      <w:r w:rsidR="00532582">
        <w:rPr>
          <w:rFonts w:ascii="Ebrima" w:hAnsi="Ebrima"/>
          <w:b/>
          <w:color w:val="000000"/>
        </w:rPr>
        <w:t>5231/</w:t>
      </w:r>
      <w:r w:rsidRPr="00B05436">
        <w:rPr>
          <w:rFonts w:ascii="Ebrima" w:hAnsi="Ebrima"/>
          <w:b/>
          <w:color w:val="000000"/>
        </w:rPr>
        <w:t>5</w:t>
      </w:r>
      <w:r w:rsidR="00532582">
        <w:rPr>
          <w:rFonts w:ascii="Ebrima" w:hAnsi="Ebrima"/>
          <w:b/>
          <w:color w:val="000000"/>
        </w:rPr>
        <w:t>291</w:t>
      </w:r>
      <w:r w:rsidRPr="00B05436">
        <w:rPr>
          <w:rFonts w:ascii="Ebrima" w:hAnsi="Ebrima"/>
          <w:b/>
          <w:color w:val="000000"/>
        </w:rPr>
        <w:t xml:space="preserve">.  </w:t>
      </w:r>
    </w:p>
    <w:p w:rsidR="00561725" w:rsidRPr="00B05436" w:rsidRDefault="00561725" w:rsidP="00B05436">
      <w:pPr>
        <w:spacing w:after="0"/>
        <w:jc w:val="both"/>
        <w:rPr>
          <w:rFonts w:ascii="Ebrima" w:hAnsi="Ebrima"/>
          <w:color w:val="000000"/>
        </w:rPr>
      </w:pPr>
    </w:p>
    <w:p w:rsidR="00561725" w:rsidRPr="00B05436" w:rsidRDefault="00561725" w:rsidP="00B05436">
      <w:pPr>
        <w:spacing w:after="0"/>
        <w:jc w:val="both"/>
        <w:rPr>
          <w:rFonts w:ascii="Ebrima" w:hAnsi="Ebrima"/>
          <w:b/>
          <w:color w:val="000000"/>
          <w:u w:val="single"/>
        </w:rPr>
      </w:pPr>
      <w:r w:rsidRPr="00B05436">
        <w:rPr>
          <w:rFonts w:ascii="Ebrima" w:hAnsi="Ebrima"/>
          <w:b/>
          <w:color w:val="000000"/>
          <w:u w:val="single"/>
        </w:rPr>
        <w:t xml:space="preserve">The deadline date for the submission of online application is </w:t>
      </w:r>
      <w:r w:rsidR="00532582">
        <w:rPr>
          <w:rFonts w:ascii="Ebrima" w:hAnsi="Ebrima"/>
          <w:b/>
          <w:color w:val="000000"/>
          <w:u w:val="single"/>
        </w:rPr>
        <w:t>Wednes</w:t>
      </w:r>
      <w:r w:rsidRPr="00B05436">
        <w:rPr>
          <w:rFonts w:ascii="Ebrima" w:hAnsi="Ebrima"/>
          <w:b/>
          <w:color w:val="000000"/>
          <w:u w:val="single"/>
        </w:rPr>
        <w:t xml:space="preserve">day, </w:t>
      </w:r>
      <w:r w:rsidR="00D67D62">
        <w:rPr>
          <w:rFonts w:ascii="Ebrima" w:hAnsi="Ebrima"/>
          <w:b/>
          <w:color w:val="000000"/>
          <w:u w:val="single"/>
        </w:rPr>
        <w:t>November</w:t>
      </w:r>
      <w:r w:rsidRPr="00B05436">
        <w:rPr>
          <w:rFonts w:ascii="Ebrima" w:hAnsi="Ebrima"/>
          <w:b/>
          <w:color w:val="000000"/>
          <w:u w:val="single"/>
        </w:rPr>
        <w:t xml:space="preserve"> </w:t>
      </w:r>
      <w:r w:rsidR="00532582">
        <w:rPr>
          <w:rFonts w:ascii="Ebrima" w:hAnsi="Ebrima"/>
          <w:b/>
          <w:color w:val="000000"/>
          <w:u w:val="single"/>
        </w:rPr>
        <w:t>2</w:t>
      </w:r>
      <w:r w:rsidR="00436778">
        <w:rPr>
          <w:rFonts w:ascii="Ebrima" w:hAnsi="Ebrima"/>
          <w:b/>
          <w:color w:val="000000"/>
          <w:u w:val="single"/>
        </w:rPr>
        <w:t>6</w:t>
      </w:r>
      <w:r w:rsidR="00D67D62">
        <w:rPr>
          <w:rFonts w:ascii="Ebrima" w:hAnsi="Ebrima"/>
          <w:b/>
          <w:color w:val="000000"/>
          <w:u w:val="single"/>
        </w:rPr>
        <w:t>, 202</w:t>
      </w:r>
      <w:r w:rsidR="00436778">
        <w:rPr>
          <w:rFonts w:ascii="Ebrima" w:hAnsi="Ebrima"/>
          <w:b/>
          <w:color w:val="000000"/>
          <w:u w:val="single"/>
        </w:rPr>
        <w:t>5</w:t>
      </w:r>
      <w:r w:rsidRPr="00B05436">
        <w:rPr>
          <w:rFonts w:ascii="Ebrima" w:hAnsi="Ebrima"/>
          <w:b/>
          <w:color w:val="000000"/>
          <w:u w:val="single"/>
        </w:rPr>
        <w:t>.</w:t>
      </w:r>
    </w:p>
    <w:p w:rsidR="00EB0DE4" w:rsidRPr="00B05436" w:rsidRDefault="00EB0DE4" w:rsidP="00B05436">
      <w:pPr>
        <w:spacing w:after="0"/>
        <w:jc w:val="both"/>
        <w:rPr>
          <w:rFonts w:ascii="Ebrima" w:hAnsi="Ebrima"/>
          <w:b/>
          <w:color w:val="000000"/>
          <w:u w:val="single"/>
        </w:rPr>
      </w:pPr>
    </w:p>
    <w:p w:rsidR="00E8210D" w:rsidRPr="00B05436" w:rsidRDefault="00E8210D" w:rsidP="00B05436">
      <w:pPr>
        <w:spacing w:after="0"/>
        <w:jc w:val="center"/>
        <w:rPr>
          <w:rFonts w:ascii="Ebrima" w:hAnsi="Ebrima"/>
          <w:b/>
          <w:sz w:val="24"/>
          <w:szCs w:val="24"/>
        </w:rPr>
      </w:pPr>
      <w:r w:rsidRPr="00B05436">
        <w:rPr>
          <w:rFonts w:ascii="Ebrima" w:hAnsi="Ebrima"/>
          <w:b/>
          <w:sz w:val="24"/>
          <w:szCs w:val="24"/>
        </w:rPr>
        <w:t>.</w:t>
      </w:r>
      <w:r w:rsidR="00F60623" w:rsidRPr="00B05436">
        <w:rPr>
          <w:rFonts w:ascii="Ebrima" w:hAnsi="Ebrima"/>
          <w:b/>
          <w:sz w:val="24"/>
          <w:szCs w:val="24"/>
        </w:rPr>
        <w:t>.</w:t>
      </w:r>
      <w:r w:rsidRPr="00B05436">
        <w:rPr>
          <w:rFonts w:ascii="Ebrima" w:hAnsi="Ebrima"/>
          <w:b/>
          <w:sz w:val="24"/>
          <w:szCs w:val="24"/>
        </w:rPr>
        <w:t>. End of Press Release</w:t>
      </w:r>
      <w:r w:rsidR="00F60623" w:rsidRPr="00B05436">
        <w:rPr>
          <w:rFonts w:ascii="Ebrima" w:hAnsi="Ebrima"/>
          <w:b/>
          <w:sz w:val="24"/>
          <w:szCs w:val="24"/>
        </w:rPr>
        <w:t>...</w:t>
      </w:r>
    </w:p>
    <w:p w:rsidR="00E8210D" w:rsidRPr="00B05436" w:rsidRDefault="00E8210D" w:rsidP="00B05436">
      <w:pPr>
        <w:spacing w:after="0"/>
        <w:rPr>
          <w:rFonts w:ascii="Ebrima" w:hAnsi="Ebrima"/>
          <w:sz w:val="24"/>
          <w:szCs w:val="24"/>
        </w:rPr>
      </w:pPr>
    </w:p>
    <w:p w:rsidR="00EB0DE4" w:rsidRPr="00B05436" w:rsidRDefault="00EB0DE4" w:rsidP="00B05436">
      <w:pPr>
        <w:spacing w:after="0"/>
        <w:rPr>
          <w:rFonts w:ascii="Ebrima" w:hAnsi="Ebrima" w:cstheme="minorHAnsi"/>
          <w:color w:val="000000" w:themeColor="text1"/>
          <w:sz w:val="24"/>
          <w:szCs w:val="24"/>
          <w:lang w:val="fr-MA"/>
        </w:rPr>
      </w:pPr>
    </w:p>
    <w:p w:rsidR="00284DF9" w:rsidRPr="00B05436" w:rsidRDefault="00284DF9" w:rsidP="00D67D62">
      <w:pPr>
        <w:spacing w:after="0"/>
        <w:jc w:val="both"/>
        <w:rPr>
          <w:rFonts w:ascii="Ebrima" w:eastAsia="Times New Roman" w:hAnsi="Ebrima" w:cstheme="minorHAnsi"/>
          <w:b/>
          <w:sz w:val="24"/>
          <w:szCs w:val="24"/>
        </w:rPr>
      </w:pPr>
      <w:bookmarkStart w:id="2" w:name="_GoBack"/>
      <w:bookmarkEnd w:id="0"/>
      <w:bookmarkEnd w:id="1"/>
      <w:bookmarkEnd w:id="2"/>
    </w:p>
    <w:sectPr w:rsidR="00284DF9" w:rsidRPr="00B05436" w:rsidSect="00B05436">
      <w:pgSz w:w="12240" w:h="15840"/>
      <w:pgMar w:top="450" w:right="1152" w:bottom="81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2504"/>
    <w:multiLevelType w:val="hybridMultilevel"/>
    <w:tmpl w:val="901C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738A6"/>
    <w:multiLevelType w:val="hybridMultilevel"/>
    <w:tmpl w:val="FED85BEE"/>
    <w:lvl w:ilvl="0" w:tplc="3E00047A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D0B6E"/>
    <w:multiLevelType w:val="hybridMultilevel"/>
    <w:tmpl w:val="50AA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C17DA"/>
    <w:multiLevelType w:val="hybridMultilevel"/>
    <w:tmpl w:val="9442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22F00"/>
    <w:multiLevelType w:val="hybridMultilevel"/>
    <w:tmpl w:val="09F680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3CB7"/>
    <w:multiLevelType w:val="hybridMultilevel"/>
    <w:tmpl w:val="E48A3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D08AE"/>
    <w:multiLevelType w:val="hybridMultilevel"/>
    <w:tmpl w:val="475C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25120"/>
    <w:multiLevelType w:val="hybridMultilevel"/>
    <w:tmpl w:val="3F2C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7C31"/>
    <w:multiLevelType w:val="hybridMultilevel"/>
    <w:tmpl w:val="5546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E46A8"/>
    <w:multiLevelType w:val="hybridMultilevel"/>
    <w:tmpl w:val="48A2C1B0"/>
    <w:lvl w:ilvl="0" w:tplc="0DE2E5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A78E6"/>
    <w:multiLevelType w:val="multilevel"/>
    <w:tmpl w:val="BAEE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B0612"/>
    <w:multiLevelType w:val="hybridMultilevel"/>
    <w:tmpl w:val="354CF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C7289"/>
    <w:multiLevelType w:val="hybridMultilevel"/>
    <w:tmpl w:val="EFAEAD66"/>
    <w:lvl w:ilvl="0" w:tplc="5A90E0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FB39E6"/>
    <w:multiLevelType w:val="hybridMultilevel"/>
    <w:tmpl w:val="DD3E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04B32"/>
    <w:multiLevelType w:val="hybridMultilevel"/>
    <w:tmpl w:val="08A276A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13"/>
  </w:num>
  <w:num w:numId="8">
    <w:abstractNumId w:val="3"/>
  </w:num>
  <w:num w:numId="9">
    <w:abstractNumId w:val="14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0D"/>
    <w:rsid w:val="00002D2A"/>
    <w:rsid w:val="00005E01"/>
    <w:rsid w:val="00016F8F"/>
    <w:rsid w:val="000221A7"/>
    <w:rsid w:val="00071C1B"/>
    <w:rsid w:val="00096236"/>
    <w:rsid w:val="000F5A2E"/>
    <w:rsid w:val="0010642F"/>
    <w:rsid w:val="001206E5"/>
    <w:rsid w:val="00146AD3"/>
    <w:rsid w:val="001A642E"/>
    <w:rsid w:val="00222F54"/>
    <w:rsid w:val="0026159C"/>
    <w:rsid w:val="00277EDB"/>
    <w:rsid w:val="00284DF9"/>
    <w:rsid w:val="002B2978"/>
    <w:rsid w:val="002F4242"/>
    <w:rsid w:val="003162E9"/>
    <w:rsid w:val="00341857"/>
    <w:rsid w:val="00346E99"/>
    <w:rsid w:val="003715B9"/>
    <w:rsid w:val="003847D1"/>
    <w:rsid w:val="003D5C37"/>
    <w:rsid w:val="003D62D4"/>
    <w:rsid w:val="00404252"/>
    <w:rsid w:val="00436778"/>
    <w:rsid w:val="00443157"/>
    <w:rsid w:val="004632C0"/>
    <w:rsid w:val="00473B2F"/>
    <w:rsid w:val="004808CD"/>
    <w:rsid w:val="004932C1"/>
    <w:rsid w:val="004D6AE2"/>
    <w:rsid w:val="0052708D"/>
    <w:rsid w:val="00527CD1"/>
    <w:rsid w:val="00532582"/>
    <w:rsid w:val="005525A5"/>
    <w:rsid w:val="00561725"/>
    <w:rsid w:val="005879A0"/>
    <w:rsid w:val="005E0094"/>
    <w:rsid w:val="005F7980"/>
    <w:rsid w:val="00612F7F"/>
    <w:rsid w:val="006153CE"/>
    <w:rsid w:val="00616248"/>
    <w:rsid w:val="00631881"/>
    <w:rsid w:val="00637816"/>
    <w:rsid w:val="00677F60"/>
    <w:rsid w:val="006B6ADE"/>
    <w:rsid w:val="006D4D09"/>
    <w:rsid w:val="006D69A2"/>
    <w:rsid w:val="006E1216"/>
    <w:rsid w:val="0070439F"/>
    <w:rsid w:val="00742895"/>
    <w:rsid w:val="0075305E"/>
    <w:rsid w:val="00754857"/>
    <w:rsid w:val="00755C58"/>
    <w:rsid w:val="00775D9D"/>
    <w:rsid w:val="00795278"/>
    <w:rsid w:val="007C0A72"/>
    <w:rsid w:val="008120CD"/>
    <w:rsid w:val="0082065E"/>
    <w:rsid w:val="00823D53"/>
    <w:rsid w:val="008521BA"/>
    <w:rsid w:val="00874D44"/>
    <w:rsid w:val="00892AA7"/>
    <w:rsid w:val="008A11AC"/>
    <w:rsid w:val="008A5AC0"/>
    <w:rsid w:val="008B3764"/>
    <w:rsid w:val="008B60DF"/>
    <w:rsid w:val="008C7D85"/>
    <w:rsid w:val="008E415B"/>
    <w:rsid w:val="00953A3B"/>
    <w:rsid w:val="00990339"/>
    <w:rsid w:val="00992FD6"/>
    <w:rsid w:val="009A15AE"/>
    <w:rsid w:val="009B6C7A"/>
    <w:rsid w:val="009D1226"/>
    <w:rsid w:val="00A00C64"/>
    <w:rsid w:val="00A24F0B"/>
    <w:rsid w:val="00A27400"/>
    <w:rsid w:val="00A411CE"/>
    <w:rsid w:val="00AC42D7"/>
    <w:rsid w:val="00AC5754"/>
    <w:rsid w:val="00AD0077"/>
    <w:rsid w:val="00B02D50"/>
    <w:rsid w:val="00B03EEB"/>
    <w:rsid w:val="00B05436"/>
    <w:rsid w:val="00B34DB5"/>
    <w:rsid w:val="00B65727"/>
    <w:rsid w:val="00B72968"/>
    <w:rsid w:val="00B87605"/>
    <w:rsid w:val="00BB44DE"/>
    <w:rsid w:val="00BD3EC0"/>
    <w:rsid w:val="00BD61FA"/>
    <w:rsid w:val="00BE3FDC"/>
    <w:rsid w:val="00C14F98"/>
    <w:rsid w:val="00C30573"/>
    <w:rsid w:val="00C351F8"/>
    <w:rsid w:val="00C3538A"/>
    <w:rsid w:val="00C6425C"/>
    <w:rsid w:val="00C702D6"/>
    <w:rsid w:val="00C86FBB"/>
    <w:rsid w:val="00C9382B"/>
    <w:rsid w:val="00CC27BE"/>
    <w:rsid w:val="00D33CD6"/>
    <w:rsid w:val="00D5787A"/>
    <w:rsid w:val="00D65E44"/>
    <w:rsid w:val="00D67D62"/>
    <w:rsid w:val="00D831DE"/>
    <w:rsid w:val="00D87D8F"/>
    <w:rsid w:val="00DA6CCA"/>
    <w:rsid w:val="00E13930"/>
    <w:rsid w:val="00E36698"/>
    <w:rsid w:val="00E41300"/>
    <w:rsid w:val="00E4439C"/>
    <w:rsid w:val="00E52463"/>
    <w:rsid w:val="00E7415D"/>
    <w:rsid w:val="00E8210D"/>
    <w:rsid w:val="00E83021"/>
    <w:rsid w:val="00EA6BC6"/>
    <w:rsid w:val="00EB0DE4"/>
    <w:rsid w:val="00ED42C2"/>
    <w:rsid w:val="00EF7629"/>
    <w:rsid w:val="00F0372B"/>
    <w:rsid w:val="00F40813"/>
    <w:rsid w:val="00F57AF1"/>
    <w:rsid w:val="00F60623"/>
    <w:rsid w:val="00F67E0A"/>
    <w:rsid w:val="00F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5404"/>
  <w15:docId w15:val="{328A7284-5511-40D5-B3A0-22060836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F42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1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6F8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F4242"/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paragraph" w:styleId="BodyText">
    <w:name w:val="Body Text"/>
    <w:basedOn w:val="Normal"/>
    <w:link w:val="BodyTextChar"/>
    <w:rsid w:val="002F4242"/>
    <w:pPr>
      <w:spacing w:after="0" w:line="240" w:lineRule="auto"/>
      <w:jc w:val="both"/>
    </w:pPr>
    <w:rPr>
      <w:rFonts w:ascii="Arial Black" w:eastAsia="Times New Roman" w:hAnsi="Arial Black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F4242"/>
    <w:rPr>
      <w:rFonts w:ascii="Arial Black" w:eastAsia="Times New Roman" w:hAnsi="Arial Black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42C2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B60DF"/>
  </w:style>
  <w:style w:type="paragraph" w:styleId="BalloonText">
    <w:name w:val="Balloon Text"/>
    <w:basedOn w:val="Normal"/>
    <w:link w:val="BalloonTextChar"/>
    <w:uiPriority w:val="99"/>
    <w:semiHidden/>
    <w:unhideWhenUsed/>
    <w:rsid w:val="0099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39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7C0A7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A3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20C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5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ships.education.gov.l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t.l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ships.education.gov.lc/priority_list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ovt.lc/media.govt.lc/www/resources/forms/financial-needs-for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t.lc/media.govt.lc/www/resources/forms/statement-of-conduct-and-work-ethi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Marcellin</dc:creator>
  <cp:keywords/>
  <dc:description/>
  <cp:lastModifiedBy>HRD Secretary</cp:lastModifiedBy>
  <cp:revision>2</cp:revision>
  <cp:lastPrinted>2024-11-05T17:56:00Z</cp:lastPrinted>
  <dcterms:created xsi:type="dcterms:W3CDTF">2025-10-29T13:50:00Z</dcterms:created>
  <dcterms:modified xsi:type="dcterms:W3CDTF">2025-10-29T13:50:00Z</dcterms:modified>
</cp:coreProperties>
</file>