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330" w:rsidRDefault="00A17330" w:rsidP="00A17330">
      <w:pPr>
        <w:pStyle w:val="Heading1"/>
        <w:spacing w:before="0" w:line="240" w:lineRule="auto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4F11D481" wp14:editId="7A123DF0">
            <wp:simplePos x="0" y="0"/>
            <wp:positionH relativeFrom="margin">
              <wp:posOffset>2761531</wp:posOffset>
            </wp:positionH>
            <wp:positionV relativeFrom="paragraph">
              <wp:posOffset>24</wp:posOffset>
            </wp:positionV>
            <wp:extent cx="914400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150" y="21329"/>
                <wp:lineTo x="21150" y="0"/>
                <wp:lineTo x="0" y="0"/>
              </wp:wrapPolygon>
            </wp:wrapTight>
            <wp:docPr id="2" name="Picture 2" descr="saint lucia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int lucia coat of arm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7330" w:rsidRPr="00715E75" w:rsidRDefault="00A17330" w:rsidP="00A17330">
      <w:pPr>
        <w:pStyle w:val="Heading1"/>
        <w:spacing w:before="0" w:line="240" w:lineRule="auto"/>
        <w:rPr>
          <w:sz w:val="20"/>
        </w:rPr>
      </w:pPr>
    </w:p>
    <w:p w:rsidR="00A17330" w:rsidRDefault="00A17330" w:rsidP="00A17330">
      <w:pPr>
        <w:pStyle w:val="BodyText"/>
        <w:jc w:val="center"/>
        <w:rPr>
          <w:rFonts w:asciiTheme="majorHAnsi" w:hAnsiTheme="majorHAnsi"/>
          <w:b/>
          <w:sz w:val="32"/>
          <w:szCs w:val="32"/>
        </w:rPr>
      </w:pPr>
    </w:p>
    <w:p w:rsidR="00A17330" w:rsidRDefault="00A17330" w:rsidP="00A17330">
      <w:pPr>
        <w:pStyle w:val="BodyText"/>
        <w:jc w:val="center"/>
        <w:rPr>
          <w:rFonts w:ascii="Bookman Old Style" w:hAnsi="Bookman Old Style"/>
          <w:b/>
          <w:sz w:val="26"/>
          <w:szCs w:val="26"/>
        </w:rPr>
      </w:pPr>
    </w:p>
    <w:p w:rsidR="00A17330" w:rsidRPr="00A5680C" w:rsidRDefault="00A17330" w:rsidP="00715E75">
      <w:pPr>
        <w:spacing w:after="0" w:line="240" w:lineRule="auto"/>
        <w:jc w:val="center"/>
        <w:rPr>
          <w:rFonts w:ascii="Ebrima" w:eastAsia="Times New Roman" w:hAnsi="Ebrima"/>
          <w:b/>
          <w:bCs/>
          <w:sz w:val="28"/>
          <w:szCs w:val="24"/>
        </w:rPr>
      </w:pPr>
      <w:r w:rsidRPr="00A5680C">
        <w:rPr>
          <w:rFonts w:ascii="Ebrima" w:eastAsia="Times New Roman" w:hAnsi="Ebrima"/>
          <w:b/>
          <w:bCs/>
          <w:sz w:val="28"/>
          <w:szCs w:val="24"/>
        </w:rPr>
        <w:t>Ministry of Education, Sustainable Development, Innovation, Science, Technology and Vocational Training</w:t>
      </w:r>
    </w:p>
    <w:p w:rsidR="00A17330" w:rsidRPr="009273C3" w:rsidRDefault="00A17330" w:rsidP="003D167B">
      <w:pPr>
        <w:pStyle w:val="BodyText"/>
        <w:ind w:right="252" w:firstLine="450"/>
        <w:jc w:val="center"/>
        <w:rPr>
          <w:rFonts w:ascii="Ebrima" w:hAnsi="Ebrima"/>
          <w:b/>
          <w:sz w:val="18"/>
          <w:szCs w:val="22"/>
        </w:rPr>
      </w:pPr>
    </w:p>
    <w:p w:rsidR="00A17330" w:rsidRPr="00DA52A2" w:rsidRDefault="00A17330" w:rsidP="00DA52A2">
      <w:pPr>
        <w:pStyle w:val="Heading2"/>
        <w:ind w:right="252" w:firstLine="450"/>
        <w:rPr>
          <w:rFonts w:ascii="Ebrima" w:hAnsi="Ebrima"/>
          <w:sz w:val="24"/>
          <w:szCs w:val="22"/>
          <w:u w:val="none"/>
        </w:rPr>
      </w:pPr>
      <w:r w:rsidRPr="00DA52A2">
        <w:rPr>
          <w:rFonts w:ascii="Ebrima" w:hAnsi="Ebrima"/>
          <w:sz w:val="24"/>
          <w:szCs w:val="22"/>
          <w:u w:val="none"/>
        </w:rPr>
        <w:t>PRESS RELEASE</w:t>
      </w:r>
    </w:p>
    <w:p w:rsidR="00A17330" w:rsidRPr="009273C3" w:rsidRDefault="00A17330" w:rsidP="00DA52A2">
      <w:pPr>
        <w:spacing w:after="0" w:line="240" w:lineRule="auto"/>
        <w:ind w:right="252" w:firstLine="450"/>
        <w:rPr>
          <w:rFonts w:ascii="Ebrima" w:hAnsi="Ebrima"/>
          <w:sz w:val="18"/>
        </w:rPr>
      </w:pPr>
    </w:p>
    <w:p w:rsidR="00A17330" w:rsidRPr="00DA52A2" w:rsidRDefault="000C22A9" w:rsidP="00DA52A2">
      <w:pPr>
        <w:spacing w:after="0" w:line="240" w:lineRule="auto"/>
        <w:ind w:right="252" w:firstLine="450"/>
        <w:jc w:val="center"/>
        <w:rPr>
          <w:rFonts w:ascii="Ebrima" w:hAnsi="Ebrima"/>
          <w:b/>
          <w:sz w:val="24"/>
        </w:rPr>
      </w:pPr>
      <w:r w:rsidRPr="00DA52A2">
        <w:rPr>
          <w:rFonts w:ascii="Ebrima" w:hAnsi="Ebrima"/>
          <w:b/>
          <w:sz w:val="24"/>
        </w:rPr>
        <w:t>UNIVERSITY OF NORTHERN IOWA 2025</w:t>
      </w:r>
      <w:r w:rsidRPr="00DA52A2">
        <w:rPr>
          <w:rFonts w:ascii="Ebrima" w:hAnsi="Ebrima"/>
          <w:sz w:val="24"/>
        </w:rPr>
        <w:t xml:space="preserve"> </w:t>
      </w:r>
      <w:r w:rsidRPr="00DA52A2">
        <w:rPr>
          <w:rFonts w:ascii="Ebrima" w:hAnsi="Ebrima"/>
          <w:b/>
          <w:sz w:val="24"/>
        </w:rPr>
        <w:t xml:space="preserve">SCHOLARSHIP OPPORTUNITY  </w:t>
      </w:r>
    </w:p>
    <w:p w:rsidR="000C22A9" w:rsidRPr="00DA52A2" w:rsidRDefault="000C22A9" w:rsidP="00DA52A2">
      <w:pPr>
        <w:spacing w:after="0" w:line="240" w:lineRule="auto"/>
        <w:ind w:right="252" w:firstLine="450"/>
        <w:jc w:val="center"/>
        <w:rPr>
          <w:rFonts w:ascii="Ebrima" w:hAnsi="Ebrima"/>
          <w:color w:val="000000" w:themeColor="text1"/>
        </w:rPr>
      </w:pPr>
    </w:p>
    <w:p w:rsidR="000C22A9" w:rsidRDefault="000C22A9" w:rsidP="00DA52A2">
      <w:pPr>
        <w:tabs>
          <w:tab w:val="left" w:pos="360"/>
        </w:tabs>
        <w:spacing w:after="0" w:line="240" w:lineRule="auto"/>
        <w:ind w:left="90" w:right="-90"/>
        <w:jc w:val="both"/>
        <w:rPr>
          <w:rFonts w:ascii="Ebrima" w:hAnsi="Ebrima"/>
        </w:rPr>
      </w:pPr>
      <w:bookmarkStart w:id="0" w:name="_Hlk124420572"/>
      <w:bookmarkStart w:id="1" w:name="_Hlk129254247"/>
      <w:bookmarkStart w:id="2" w:name="_Hlk163551687"/>
      <w:r w:rsidRPr="00DA52A2">
        <w:rPr>
          <w:rFonts w:ascii="Ebrima" w:hAnsi="Ebrima"/>
        </w:rPr>
        <w:t>The General Secretariat of the Organization of American States (GS/OAS) and The University of Northern Iowa (UNI) in the United States have decided to support outstanding individuals from the Americas by awarding the following academic scholarships to continue their studies.</w:t>
      </w:r>
    </w:p>
    <w:p w:rsidR="00DA52A2" w:rsidRPr="009273C3" w:rsidRDefault="00DA52A2" w:rsidP="00DA52A2">
      <w:pPr>
        <w:tabs>
          <w:tab w:val="left" w:pos="360"/>
        </w:tabs>
        <w:spacing w:after="0" w:line="240" w:lineRule="auto"/>
        <w:ind w:left="90" w:right="-90"/>
        <w:jc w:val="both"/>
        <w:rPr>
          <w:rFonts w:ascii="Ebrima" w:hAnsi="Ebrima"/>
          <w:sz w:val="18"/>
        </w:rPr>
      </w:pPr>
    </w:p>
    <w:p w:rsidR="00DA52A2" w:rsidRDefault="00DA52A2" w:rsidP="00DA52A2">
      <w:pPr>
        <w:tabs>
          <w:tab w:val="left" w:pos="360"/>
        </w:tabs>
        <w:spacing w:after="0" w:line="240" w:lineRule="auto"/>
        <w:ind w:left="90" w:right="-90"/>
        <w:jc w:val="both"/>
        <w:rPr>
          <w:rFonts w:ascii="Ebrima" w:hAnsi="Ebrima"/>
        </w:rPr>
      </w:pPr>
      <w:r>
        <w:rPr>
          <w:noProof/>
        </w:rPr>
        <w:drawing>
          <wp:inline distT="0" distB="0" distL="0" distR="0" wp14:anchorId="50E400B4" wp14:editId="3C6E4594">
            <wp:extent cx="6184265" cy="4002657"/>
            <wp:effectExtent l="19050" t="19050" r="26035" b="171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93" t="1106" r="-1"/>
                    <a:stretch/>
                  </pic:blipFill>
                  <pic:spPr bwMode="auto">
                    <a:xfrm>
                      <a:off x="0" y="0"/>
                      <a:ext cx="6214180" cy="4022019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2A2" w:rsidRPr="00DA52A2" w:rsidRDefault="00DA52A2" w:rsidP="00DA52A2">
      <w:pPr>
        <w:tabs>
          <w:tab w:val="left" w:pos="360"/>
        </w:tabs>
        <w:spacing w:after="0" w:line="240" w:lineRule="auto"/>
        <w:ind w:left="90" w:right="-90"/>
        <w:jc w:val="both"/>
        <w:rPr>
          <w:rFonts w:ascii="Ebrima" w:hAnsi="Ebrima"/>
        </w:rPr>
      </w:pPr>
      <w:r>
        <w:rPr>
          <w:noProof/>
        </w:rPr>
        <w:drawing>
          <wp:inline distT="0" distB="0" distL="0" distR="0" wp14:anchorId="51D7AA80" wp14:editId="2D3137AA">
            <wp:extent cx="6181696" cy="1975449"/>
            <wp:effectExtent l="19050" t="19050" r="10160" b="2540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968" b="11375"/>
                    <a:stretch/>
                  </pic:blipFill>
                  <pic:spPr bwMode="auto">
                    <a:xfrm>
                      <a:off x="0" y="0"/>
                      <a:ext cx="6270682" cy="200388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7030A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22A9" w:rsidRPr="00DA52A2" w:rsidRDefault="000C22A9" w:rsidP="00DA52A2">
      <w:pPr>
        <w:tabs>
          <w:tab w:val="left" w:pos="360"/>
        </w:tabs>
        <w:spacing w:after="0" w:line="240" w:lineRule="auto"/>
        <w:ind w:left="90" w:right="36"/>
        <w:jc w:val="both"/>
        <w:rPr>
          <w:rFonts w:ascii="Ebrima" w:hAnsi="Ebrima" w:cstheme="minorHAnsi"/>
        </w:rPr>
      </w:pPr>
    </w:p>
    <w:p w:rsidR="000C22A9" w:rsidRDefault="00961B92" w:rsidP="00961B92">
      <w:pPr>
        <w:spacing w:after="0" w:line="240" w:lineRule="auto"/>
        <w:ind w:left="90"/>
        <w:jc w:val="right"/>
        <w:rPr>
          <w:rFonts w:ascii="Ebrima" w:hAnsi="Ebrima"/>
        </w:rPr>
      </w:pPr>
      <w:bookmarkStart w:id="3" w:name="_Hlk163558413"/>
      <w:r>
        <w:rPr>
          <w:rFonts w:ascii="Ebrima" w:hAnsi="Ebrima"/>
        </w:rPr>
        <w:t>…/2</w:t>
      </w:r>
    </w:p>
    <w:p w:rsidR="00961B92" w:rsidRDefault="00961B92" w:rsidP="00DA52A2">
      <w:pPr>
        <w:spacing w:after="0" w:line="240" w:lineRule="auto"/>
        <w:ind w:left="90"/>
        <w:rPr>
          <w:rFonts w:ascii="Ebrima" w:hAnsi="Ebrima"/>
        </w:rPr>
      </w:pPr>
    </w:p>
    <w:p w:rsidR="00961B92" w:rsidRDefault="00961B92" w:rsidP="00DA52A2">
      <w:pPr>
        <w:spacing w:after="0" w:line="240" w:lineRule="auto"/>
        <w:ind w:left="90"/>
        <w:rPr>
          <w:rFonts w:ascii="Ebrima" w:hAnsi="Ebrima"/>
        </w:rPr>
      </w:pPr>
    </w:p>
    <w:p w:rsidR="00961B92" w:rsidRPr="00DA52A2" w:rsidRDefault="00961B92" w:rsidP="00DA52A2">
      <w:pPr>
        <w:spacing w:after="0" w:line="240" w:lineRule="auto"/>
        <w:ind w:left="90"/>
        <w:rPr>
          <w:rFonts w:ascii="Ebrima" w:hAnsi="Ebrima"/>
        </w:rPr>
      </w:pPr>
      <w:r>
        <w:rPr>
          <w:rFonts w:ascii="Ebrima" w:hAnsi="Ebrima"/>
        </w:rPr>
        <w:lastRenderedPageBreak/>
        <w:t>2\...</w:t>
      </w:r>
    </w:p>
    <w:p w:rsidR="000C22A9" w:rsidRPr="0019536C" w:rsidRDefault="000C22A9" w:rsidP="00DA52A2">
      <w:pPr>
        <w:spacing w:after="0" w:line="240" w:lineRule="auto"/>
        <w:ind w:left="90"/>
        <w:rPr>
          <w:rFonts w:ascii="Ebrima" w:hAnsi="Ebrima"/>
          <w:sz w:val="18"/>
        </w:rPr>
      </w:pPr>
    </w:p>
    <w:p w:rsidR="00DA52A2" w:rsidRPr="00DA52A2" w:rsidRDefault="00DA52A2" w:rsidP="00DA52A2">
      <w:pPr>
        <w:spacing w:after="0" w:line="240" w:lineRule="auto"/>
        <w:ind w:left="90"/>
        <w:rPr>
          <w:rFonts w:ascii="Ebrima" w:hAnsi="Ebrima"/>
        </w:rPr>
      </w:pPr>
      <w:r>
        <w:rPr>
          <w:noProof/>
        </w:rPr>
        <w:drawing>
          <wp:inline distT="0" distB="0" distL="0" distR="0" wp14:anchorId="39E7EA6E" wp14:editId="48974EE3">
            <wp:extent cx="6176513" cy="1983740"/>
            <wp:effectExtent l="19050" t="19050" r="15240" b="165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" r="848"/>
                    <a:stretch/>
                  </pic:blipFill>
                  <pic:spPr bwMode="auto">
                    <a:xfrm>
                      <a:off x="0" y="0"/>
                      <a:ext cx="6230733" cy="2001154"/>
                    </a:xfrm>
                    <a:prstGeom prst="rect">
                      <a:avLst/>
                    </a:prstGeom>
                    <a:ln>
                      <a:solidFill>
                        <a:srgbClr val="7030A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22A9" w:rsidRPr="0019536C" w:rsidRDefault="000C22A9" w:rsidP="00DA52A2">
      <w:pPr>
        <w:tabs>
          <w:tab w:val="left" w:pos="360"/>
        </w:tabs>
        <w:spacing w:after="0" w:line="240" w:lineRule="auto"/>
        <w:ind w:left="90" w:right="36"/>
        <w:jc w:val="both"/>
        <w:rPr>
          <w:rFonts w:ascii="Ebrima" w:hAnsi="Ebrima"/>
          <w:sz w:val="16"/>
        </w:rPr>
      </w:pPr>
    </w:p>
    <w:bookmarkEnd w:id="0"/>
    <w:bookmarkEnd w:id="1"/>
    <w:p w:rsidR="00DA52A2" w:rsidRPr="00DA52A2" w:rsidRDefault="00DA52A2" w:rsidP="00DA52A2">
      <w:pPr>
        <w:tabs>
          <w:tab w:val="left" w:pos="360"/>
        </w:tabs>
        <w:spacing w:after="0" w:line="240" w:lineRule="auto"/>
        <w:ind w:left="90" w:right="-180"/>
        <w:jc w:val="both"/>
        <w:rPr>
          <w:rFonts w:ascii="Ebrima" w:hAnsi="Ebrima"/>
          <w:b/>
        </w:rPr>
      </w:pPr>
      <w:r w:rsidRPr="00DA52A2">
        <w:rPr>
          <w:rFonts w:ascii="Ebrima" w:hAnsi="Ebrima"/>
          <w:b/>
        </w:rPr>
        <w:t>EXPENSES NOT COVERED BY THIS SCHOLARSHIP</w:t>
      </w:r>
    </w:p>
    <w:p w:rsidR="00DA52A2" w:rsidRPr="00DA52A2" w:rsidRDefault="00DA52A2" w:rsidP="00DA52A2">
      <w:pPr>
        <w:tabs>
          <w:tab w:val="left" w:pos="360"/>
        </w:tabs>
        <w:spacing w:after="0" w:line="240" w:lineRule="auto"/>
        <w:ind w:left="90" w:right="-180"/>
        <w:jc w:val="both"/>
        <w:rPr>
          <w:rFonts w:ascii="Ebrima" w:hAnsi="Ebrima"/>
        </w:rPr>
      </w:pPr>
      <w:r w:rsidRPr="00DA52A2">
        <w:rPr>
          <w:rFonts w:ascii="Ebrima" w:hAnsi="Ebrima"/>
        </w:rPr>
        <w:t xml:space="preserve">Expenses not covered by this scholarship, falling under the sole responsibility of the scholarship recipients, are as follows: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remaining tuition and fee costs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housing costs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meal plans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round-trip airfare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health insurance fees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books and study materials </w:t>
      </w:r>
    </w:p>
    <w:p w:rsidR="00DA52A2" w:rsidRPr="00DA52A2" w:rsidRDefault="00DA52A2" w:rsidP="00DA52A2">
      <w:pPr>
        <w:pStyle w:val="ListParagraph"/>
        <w:numPr>
          <w:ilvl w:val="0"/>
          <w:numId w:val="4"/>
        </w:numPr>
        <w:ind w:left="630" w:right="-180" w:hanging="270"/>
        <w:jc w:val="both"/>
        <w:rPr>
          <w:rFonts w:ascii="Ebrima" w:hAnsi="Ebrima"/>
          <w:sz w:val="22"/>
          <w:szCs w:val="22"/>
        </w:rPr>
      </w:pPr>
      <w:r w:rsidRPr="00DA52A2">
        <w:rPr>
          <w:rFonts w:ascii="Ebrima" w:hAnsi="Ebrima"/>
          <w:sz w:val="22"/>
          <w:szCs w:val="22"/>
        </w:rPr>
        <w:t xml:space="preserve">any additional charges not expressly covered by the OAS-UNI PAEC Scholarship </w:t>
      </w:r>
    </w:p>
    <w:p w:rsidR="00DA52A2" w:rsidRPr="0019536C" w:rsidRDefault="00DA52A2" w:rsidP="00DA52A2">
      <w:pPr>
        <w:spacing w:after="0" w:line="240" w:lineRule="auto"/>
        <w:ind w:left="90" w:right="-180"/>
        <w:jc w:val="both"/>
        <w:rPr>
          <w:rFonts w:ascii="Ebrima" w:hAnsi="Ebrima" w:cstheme="minorHAnsi"/>
          <w:sz w:val="16"/>
        </w:rPr>
      </w:pPr>
    </w:p>
    <w:p w:rsidR="000C22A9" w:rsidRPr="00DA52A2" w:rsidRDefault="000C22A9" w:rsidP="00DA52A2">
      <w:pPr>
        <w:spacing w:after="0" w:line="240" w:lineRule="auto"/>
        <w:ind w:left="90" w:right="-180"/>
        <w:rPr>
          <w:rFonts w:ascii="Ebrima" w:hAnsi="Ebrima"/>
          <w:color w:val="000000" w:themeColor="text1"/>
        </w:rPr>
      </w:pPr>
      <w:r w:rsidRPr="00DA52A2">
        <w:rPr>
          <w:rFonts w:ascii="Ebrima" w:hAnsi="Ebrima" w:cstheme="minorHAnsi"/>
          <w:color w:val="000000" w:themeColor="text1"/>
        </w:rPr>
        <w:t xml:space="preserve">For </w:t>
      </w:r>
      <w:r w:rsidR="00961B92">
        <w:rPr>
          <w:rFonts w:ascii="Ebrima" w:hAnsi="Ebrima" w:cstheme="minorHAnsi"/>
          <w:color w:val="000000" w:themeColor="text1"/>
        </w:rPr>
        <w:t>information on additional benefits for this scholarship offer,</w:t>
      </w:r>
      <w:r w:rsidRPr="00DA52A2">
        <w:rPr>
          <w:rFonts w:ascii="Ebrima" w:hAnsi="Ebrima" w:cstheme="minorHAnsi"/>
          <w:color w:val="000000" w:themeColor="text1"/>
        </w:rPr>
        <w:t xml:space="preserve"> interested applicants should visit </w:t>
      </w:r>
      <w:hyperlink r:id="rId11" w:history="1">
        <w:r w:rsidRPr="00DA52A2">
          <w:rPr>
            <w:rStyle w:val="Hyperlink"/>
            <w:rFonts w:ascii="Ebrima" w:hAnsi="Ebrima"/>
          </w:rPr>
          <w:t>https://www.oas.org/en/scholarships/PAEC/2024/Announcement-Univ_Northen_Iowa.pdf</w:t>
        </w:r>
      </w:hyperlink>
      <w:r w:rsidRPr="00DA52A2">
        <w:rPr>
          <w:rFonts w:ascii="Ebrima" w:hAnsi="Ebrima"/>
          <w:color w:val="000000" w:themeColor="text1"/>
        </w:rPr>
        <w:t xml:space="preserve">.   </w:t>
      </w:r>
    </w:p>
    <w:p w:rsidR="000C22A9" w:rsidRPr="0019536C" w:rsidRDefault="000C22A9" w:rsidP="00DA52A2">
      <w:pPr>
        <w:spacing w:after="0" w:line="240" w:lineRule="auto"/>
        <w:ind w:left="90" w:right="-180"/>
        <w:jc w:val="both"/>
        <w:rPr>
          <w:rFonts w:ascii="Ebrima" w:hAnsi="Ebrima"/>
          <w:color w:val="000000" w:themeColor="text1"/>
          <w:sz w:val="16"/>
        </w:rPr>
      </w:pPr>
      <w:r w:rsidRPr="00DA52A2">
        <w:rPr>
          <w:rFonts w:ascii="Ebrima" w:hAnsi="Ebrima"/>
          <w:color w:val="000000" w:themeColor="text1"/>
        </w:rPr>
        <w:t xml:space="preserve"> </w:t>
      </w:r>
    </w:p>
    <w:p w:rsidR="000C22A9" w:rsidRPr="00DA52A2" w:rsidRDefault="000C22A9" w:rsidP="00DA52A2">
      <w:pPr>
        <w:spacing w:after="0" w:line="240" w:lineRule="auto"/>
        <w:ind w:left="90" w:right="-180"/>
        <w:jc w:val="both"/>
        <w:rPr>
          <w:rFonts w:ascii="Ebrima" w:hAnsi="Ebrima"/>
          <w:b/>
          <w:color w:val="000000" w:themeColor="text1"/>
        </w:rPr>
      </w:pPr>
      <w:r w:rsidRPr="00DA52A2">
        <w:rPr>
          <w:rFonts w:ascii="Ebrima" w:hAnsi="Ebrima"/>
          <w:b/>
          <w:color w:val="000000" w:themeColor="text1"/>
        </w:rPr>
        <w:t xml:space="preserve">APPLICATION PROCEDURE </w:t>
      </w:r>
    </w:p>
    <w:p w:rsidR="000C22A9" w:rsidRPr="00DA52A2" w:rsidRDefault="007F43C3" w:rsidP="00DA52A2">
      <w:pPr>
        <w:spacing w:after="0" w:line="240" w:lineRule="auto"/>
        <w:ind w:left="90" w:right="-180"/>
        <w:jc w:val="both"/>
        <w:rPr>
          <w:rFonts w:ascii="Ebrima" w:hAnsi="Ebrima"/>
        </w:rPr>
      </w:pPr>
      <w:r w:rsidRPr="00DA52A2">
        <w:rPr>
          <w:rFonts w:ascii="Ebrima" w:hAnsi="Ebrima"/>
        </w:rPr>
        <w:t>Interested applicants should submit c</w:t>
      </w:r>
      <w:r w:rsidR="000C22A9" w:rsidRPr="00DA52A2">
        <w:rPr>
          <w:rFonts w:ascii="Ebrima" w:hAnsi="Ebrima"/>
        </w:rPr>
        <w:t>omplete</w:t>
      </w:r>
      <w:r w:rsidRPr="00DA52A2">
        <w:rPr>
          <w:rFonts w:ascii="Ebrima" w:hAnsi="Ebrima"/>
        </w:rPr>
        <w:t>d</w:t>
      </w:r>
      <w:r w:rsidR="000C22A9" w:rsidRPr="00DA52A2">
        <w:rPr>
          <w:rFonts w:ascii="Ebrima" w:hAnsi="Ebrima"/>
        </w:rPr>
        <w:t xml:space="preserve"> an application for admission at </w:t>
      </w:r>
      <w:hyperlink r:id="rId12" w:history="1">
        <w:r w:rsidRPr="00DA52A2">
          <w:rPr>
            <w:rStyle w:val="Hyperlink"/>
            <w:rFonts w:ascii="Ebrima" w:hAnsi="Ebrima"/>
          </w:rPr>
          <w:t>https://admissions.uni.edu/international/apply</w:t>
        </w:r>
      </w:hyperlink>
      <w:r w:rsidRPr="00DA52A2">
        <w:rPr>
          <w:rFonts w:ascii="Ebrima" w:hAnsi="Ebrima"/>
        </w:rPr>
        <w:t xml:space="preserve"> </w:t>
      </w:r>
      <w:r w:rsidR="000C22A9" w:rsidRPr="00DA52A2">
        <w:rPr>
          <w:rFonts w:ascii="Ebrima" w:hAnsi="Ebrima"/>
        </w:rPr>
        <w:t>a</w:t>
      </w:r>
      <w:r w:rsidRPr="00DA52A2">
        <w:rPr>
          <w:rFonts w:ascii="Ebrima" w:hAnsi="Ebrima"/>
        </w:rPr>
        <w:t>long with all supporting</w:t>
      </w:r>
      <w:r w:rsidR="000C22A9" w:rsidRPr="00DA52A2">
        <w:rPr>
          <w:rFonts w:ascii="Ebrima" w:hAnsi="Ebrima"/>
        </w:rPr>
        <w:t xml:space="preserve"> documents. Graduate and certificate studies require the submission of academic transcripts, proof of English proficiency, and </w:t>
      </w:r>
      <w:r w:rsidR="00681F5D" w:rsidRPr="00DA52A2">
        <w:rPr>
          <w:rFonts w:ascii="Ebrima" w:hAnsi="Ebrima"/>
        </w:rPr>
        <w:t>programme</w:t>
      </w:r>
      <w:r w:rsidR="000C22A9" w:rsidRPr="00DA52A2">
        <w:rPr>
          <w:rFonts w:ascii="Ebrima" w:hAnsi="Ebrima"/>
        </w:rPr>
        <w:t xml:space="preserve">-specific requirements. More information on the CIEP application can be found at </w:t>
      </w:r>
      <w:hyperlink r:id="rId13" w:history="1">
        <w:r w:rsidR="009273C3" w:rsidRPr="00561935">
          <w:rPr>
            <w:rStyle w:val="Hyperlink"/>
            <w:rFonts w:ascii="Ebrima" w:hAnsi="Ebrima"/>
          </w:rPr>
          <w:t>https://internationalengagement.uni.edu/ciep</w:t>
        </w:r>
      </w:hyperlink>
      <w:r w:rsidR="000C22A9" w:rsidRPr="00DA52A2">
        <w:rPr>
          <w:rFonts w:ascii="Ebrima" w:hAnsi="Ebrima"/>
        </w:rPr>
        <w:t xml:space="preserve">. All </w:t>
      </w:r>
      <w:r w:rsidR="00681F5D" w:rsidRPr="00DA52A2">
        <w:rPr>
          <w:rFonts w:ascii="Ebrima" w:hAnsi="Ebrima"/>
        </w:rPr>
        <w:t>programme</w:t>
      </w:r>
      <w:r w:rsidR="000C22A9" w:rsidRPr="00DA52A2">
        <w:rPr>
          <w:rFonts w:ascii="Ebrima" w:hAnsi="Ebrima"/>
        </w:rPr>
        <w:t>s require students to submit the Financial Guarantee before receiving immigration documents.</w:t>
      </w:r>
    </w:p>
    <w:p w:rsidR="000C22A9" w:rsidRPr="0019536C" w:rsidRDefault="000C22A9" w:rsidP="00DA52A2">
      <w:pPr>
        <w:spacing w:after="0" w:line="240" w:lineRule="auto"/>
        <w:ind w:left="90" w:right="-180"/>
        <w:jc w:val="both"/>
        <w:rPr>
          <w:rFonts w:ascii="Ebrima" w:hAnsi="Ebrima"/>
          <w:b/>
          <w:color w:val="000000" w:themeColor="text1"/>
          <w:sz w:val="16"/>
        </w:rPr>
      </w:pPr>
    </w:p>
    <w:bookmarkEnd w:id="3"/>
    <w:bookmarkEnd w:id="2"/>
    <w:p w:rsidR="000C22A9" w:rsidRPr="00DA52A2" w:rsidRDefault="00961B92" w:rsidP="0019536C">
      <w:pPr>
        <w:spacing w:after="0" w:line="240" w:lineRule="auto"/>
        <w:ind w:left="90" w:right="-180"/>
        <w:jc w:val="both"/>
        <w:rPr>
          <w:rFonts w:ascii="Ebrima" w:hAnsi="Ebrima"/>
        </w:rPr>
      </w:pPr>
      <w:r>
        <w:rPr>
          <w:rFonts w:ascii="Ebrima" w:hAnsi="Ebrima"/>
        </w:rPr>
        <w:t>F</w:t>
      </w:r>
      <w:r w:rsidR="000C22A9" w:rsidRPr="00DA52A2">
        <w:rPr>
          <w:rFonts w:ascii="Ebrima" w:hAnsi="Ebrima"/>
        </w:rPr>
        <w:t xml:space="preserve">or all UNI admission questions, please email UNI at </w:t>
      </w:r>
      <w:hyperlink r:id="rId14" w:history="1">
        <w:r w:rsidR="000C22A9" w:rsidRPr="00DA52A2">
          <w:rPr>
            <w:rStyle w:val="Hyperlink"/>
            <w:rFonts w:ascii="Ebrima" w:hAnsi="Ebrima"/>
          </w:rPr>
          <w:t>international.admissions@uni.edu</w:t>
        </w:r>
      </w:hyperlink>
      <w:r w:rsidR="000C22A9" w:rsidRPr="00DA52A2">
        <w:rPr>
          <w:rFonts w:ascii="Ebrima" w:hAnsi="Ebrima"/>
        </w:rPr>
        <w:t xml:space="preserve">. For any OAS scholarship questions, please email OAS at </w:t>
      </w:r>
      <w:hyperlink r:id="rId15" w:history="1">
        <w:r w:rsidR="000C22A9" w:rsidRPr="00DA52A2">
          <w:rPr>
            <w:rStyle w:val="Hyperlink"/>
            <w:rFonts w:ascii="Ebrima" w:hAnsi="Ebrima"/>
          </w:rPr>
          <w:t>scholarships@oas.org</w:t>
        </w:r>
      </w:hyperlink>
      <w:r w:rsidR="000C22A9" w:rsidRPr="00DA52A2">
        <w:rPr>
          <w:rFonts w:ascii="Ebrima" w:hAnsi="Ebrima"/>
        </w:rPr>
        <w:t xml:space="preserve"> with the subject “OAS University of Northern Iowa Scholarship </w:t>
      </w:r>
      <w:r w:rsidR="00681F5D" w:rsidRPr="00DA52A2">
        <w:rPr>
          <w:rFonts w:ascii="Ebrima" w:hAnsi="Ebrima"/>
        </w:rPr>
        <w:t>Programme</w:t>
      </w:r>
      <w:r w:rsidR="000C22A9" w:rsidRPr="00DA52A2">
        <w:rPr>
          <w:rFonts w:ascii="Ebrima" w:hAnsi="Ebrima"/>
        </w:rPr>
        <w:t>.”</w:t>
      </w:r>
    </w:p>
    <w:p w:rsidR="000C22A9" w:rsidRPr="0019536C" w:rsidRDefault="000C22A9" w:rsidP="0019536C">
      <w:pPr>
        <w:spacing w:after="0" w:line="240" w:lineRule="auto"/>
        <w:ind w:left="90" w:right="-180"/>
        <w:jc w:val="center"/>
        <w:rPr>
          <w:rFonts w:ascii="Ebrima" w:hAnsi="Ebrima" w:cs="Mangal"/>
          <w:b/>
          <w:bCs/>
          <w:sz w:val="16"/>
          <w:u w:val="single"/>
        </w:rPr>
      </w:pPr>
    </w:p>
    <w:p w:rsidR="000C22A9" w:rsidRPr="00DA52A2" w:rsidRDefault="000C22A9" w:rsidP="0019536C">
      <w:pPr>
        <w:spacing w:after="0" w:line="240" w:lineRule="auto"/>
        <w:ind w:left="90" w:right="-180"/>
        <w:jc w:val="center"/>
        <w:rPr>
          <w:rFonts w:ascii="Ebrima" w:hAnsi="Ebrima" w:cs="Mangal"/>
          <w:b/>
          <w:bCs/>
          <w:u w:val="single"/>
        </w:rPr>
      </w:pPr>
      <w:r w:rsidRPr="00DA52A2">
        <w:rPr>
          <w:rFonts w:ascii="Ebrima" w:hAnsi="Ebrima" w:cs="Mangal"/>
          <w:b/>
          <w:bCs/>
          <w:u w:val="single"/>
        </w:rPr>
        <w:t>The Deadline for the submission o</w:t>
      </w:r>
      <w:r w:rsidR="0057755B" w:rsidRPr="00DA52A2">
        <w:rPr>
          <w:rFonts w:ascii="Ebrima" w:hAnsi="Ebrima" w:cs="Mangal"/>
          <w:b/>
          <w:bCs/>
          <w:u w:val="single"/>
        </w:rPr>
        <w:t>f applications is April 20</w:t>
      </w:r>
      <w:r w:rsidRPr="00DA52A2">
        <w:rPr>
          <w:rFonts w:ascii="Ebrima" w:hAnsi="Ebrima" w:cs="Mangal"/>
          <w:b/>
          <w:bCs/>
          <w:u w:val="single"/>
        </w:rPr>
        <w:t>, 202</w:t>
      </w:r>
      <w:r w:rsidR="0057755B" w:rsidRPr="00DA52A2">
        <w:rPr>
          <w:rFonts w:ascii="Ebrima" w:hAnsi="Ebrima" w:cs="Mangal"/>
          <w:b/>
          <w:bCs/>
          <w:u w:val="single"/>
        </w:rPr>
        <w:t>5</w:t>
      </w:r>
      <w:r w:rsidRPr="00DA52A2">
        <w:rPr>
          <w:rFonts w:ascii="Ebrima" w:hAnsi="Ebrima" w:cs="Mangal"/>
          <w:b/>
          <w:bCs/>
          <w:u w:val="single"/>
        </w:rPr>
        <w:t>.</w:t>
      </w:r>
    </w:p>
    <w:p w:rsidR="000C22A9" w:rsidRPr="0019536C" w:rsidRDefault="000C22A9" w:rsidP="0019536C">
      <w:pPr>
        <w:pStyle w:val="ListParagraph"/>
        <w:ind w:left="90" w:right="-180"/>
        <w:jc w:val="right"/>
        <w:rPr>
          <w:rFonts w:ascii="Ebrima" w:hAnsi="Ebrima" w:cs="Aharoni"/>
          <w:sz w:val="16"/>
          <w:szCs w:val="22"/>
        </w:rPr>
      </w:pPr>
    </w:p>
    <w:p w:rsidR="000C22A9" w:rsidRPr="00961B92" w:rsidRDefault="000C22A9" w:rsidP="0019536C">
      <w:pPr>
        <w:tabs>
          <w:tab w:val="left" w:pos="360"/>
        </w:tabs>
        <w:spacing w:after="0" w:line="240" w:lineRule="auto"/>
        <w:ind w:left="90" w:right="36"/>
        <w:jc w:val="center"/>
        <w:rPr>
          <w:rFonts w:ascii="Ebrima" w:hAnsi="Ebrima" w:cs="Arial"/>
          <w:b/>
          <w:i/>
          <w:sz w:val="20"/>
        </w:rPr>
      </w:pPr>
      <w:r w:rsidRPr="00DA52A2">
        <w:rPr>
          <w:rFonts w:ascii="Ebrima" w:hAnsi="Ebrima" w:cs="Arial"/>
          <w:b/>
          <w:i/>
        </w:rPr>
        <w:t>…  End of Press Release</w:t>
      </w:r>
      <w:r w:rsidRPr="00DA52A2">
        <w:rPr>
          <w:rFonts w:ascii="Ebrima" w:hAnsi="Ebrima" w:cs="Arial"/>
          <w:i/>
        </w:rPr>
        <w:t xml:space="preserve"> </w:t>
      </w:r>
      <w:r w:rsidRPr="00DA52A2">
        <w:rPr>
          <w:rFonts w:ascii="Ebrima" w:hAnsi="Ebrima" w:cs="Arial"/>
          <w:b/>
          <w:i/>
        </w:rPr>
        <w:t>…</w:t>
      </w:r>
    </w:p>
    <w:p w:rsidR="000C22A9" w:rsidRPr="00961B92" w:rsidRDefault="000C22A9" w:rsidP="0019536C">
      <w:pPr>
        <w:pStyle w:val="ListParagraph"/>
        <w:ind w:left="90" w:right="-180"/>
        <w:jc w:val="right"/>
        <w:rPr>
          <w:rFonts w:ascii="Ebrima" w:hAnsi="Ebrima" w:cs="Aharoni"/>
          <w:sz w:val="20"/>
          <w:szCs w:val="22"/>
        </w:rPr>
      </w:pPr>
    </w:p>
    <w:p w:rsidR="00AE3567" w:rsidRPr="00961B92" w:rsidRDefault="00AE3567" w:rsidP="0019536C">
      <w:pPr>
        <w:pStyle w:val="ListParagraph"/>
        <w:ind w:left="-180" w:right="-180" w:firstLine="450"/>
        <w:rPr>
          <w:rFonts w:ascii="Ebrima" w:hAnsi="Ebrima" w:cs="Aharoni"/>
          <w:sz w:val="20"/>
          <w:szCs w:val="22"/>
        </w:rPr>
      </w:pPr>
    </w:p>
    <w:p w:rsidR="000E355D" w:rsidRDefault="000E355D" w:rsidP="0019536C">
      <w:pPr>
        <w:spacing w:after="0" w:line="240" w:lineRule="auto"/>
        <w:ind w:left="90" w:right="-180"/>
        <w:rPr>
          <w:rFonts w:ascii="Ebrima" w:hAnsi="Ebrima"/>
          <w:b/>
          <w:color w:val="000000" w:themeColor="text1"/>
          <w:sz w:val="20"/>
        </w:rPr>
      </w:pPr>
    </w:p>
    <w:p w:rsidR="000C22A9" w:rsidRPr="00DA52A2" w:rsidRDefault="0057755B" w:rsidP="0019536C">
      <w:pPr>
        <w:spacing w:after="0" w:line="240" w:lineRule="auto"/>
        <w:ind w:left="90" w:right="-180"/>
        <w:rPr>
          <w:rFonts w:ascii="Ebrima" w:hAnsi="Ebrima"/>
          <w:b/>
          <w:color w:val="000000" w:themeColor="text1"/>
        </w:rPr>
      </w:pPr>
      <w:bookmarkStart w:id="4" w:name="_GoBack"/>
      <w:bookmarkEnd w:id="4"/>
      <w:r w:rsidRPr="00961B92">
        <w:rPr>
          <w:rFonts w:ascii="Ebrima" w:hAnsi="Ebrima"/>
          <w:b/>
          <w:color w:val="000000" w:themeColor="text1"/>
          <w:sz w:val="20"/>
        </w:rPr>
        <w:br/>
      </w:r>
      <w:r w:rsidRPr="00DA52A2">
        <w:rPr>
          <w:rFonts w:ascii="Ebrima" w:hAnsi="Ebrima"/>
          <w:b/>
          <w:color w:val="000000" w:themeColor="text1"/>
        </w:rPr>
        <w:t>March 14</w:t>
      </w:r>
      <w:r w:rsidR="00681F5D" w:rsidRPr="00DA52A2">
        <w:rPr>
          <w:rFonts w:ascii="Ebrima" w:hAnsi="Ebrima"/>
          <w:b/>
          <w:color w:val="000000" w:themeColor="text1"/>
        </w:rPr>
        <w:t>, 202</w:t>
      </w:r>
      <w:r w:rsidRPr="00DA52A2">
        <w:rPr>
          <w:rFonts w:ascii="Ebrima" w:hAnsi="Ebrima"/>
          <w:b/>
          <w:color w:val="000000" w:themeColor="text1"/>
        </w:rPr>
        <w:t>5</w:t>
      </w:r>
    </w:p>
    <w:p w:rsidR="0019536C" w:rsidRPr="0019536C" w:rsidRDefault="0019536C" w:rsidP="0019536C">
      <w:pPr>
        <w:spacing w:after="0" w:line="240" w:lineRule="auto"/>
        <w:ind w:left="90" w:right="-180"/>
        <w:jc w:val="both"/>
        <w:rPr>
          <w:rFonts w:ascii="Ebrima" w:hAnsi="Ebrima"/>
          <w:i/>
          <w:sz w:val="16"/>
        </w:rPr>
      </w:pPr>
    </w:p>
    <w:p w:rsidR="008A1672" w:rsidRPr="0019536C" w:rsidRDefault="000C22A9" w:rsidP="0019536C">
      <w:pPr>
        <w:spacing w:after="0" w:line="240" w:lineRule="auto"/>
        <w:ind w:left="90" w:right="-180"/>
        <w:jc w:val="both"/>
        <w:rPr>
          <w:rFonts w:ascii="Ebrima" w:hAnsi="Ebrima"/>
          <w:i/>
        </w:rPr>
      </w:pPr>
      <w:r w:rsidRPr="0019536C">
        <w:rPr>
          <w:rFonts w:ascii="Ebrima" w:hAnsi="Ebrima"/>
          <w:i/>
        </w:rPr>
        <w:t>/</w:t>
      </w:r>
      <w:r w:rsidR="0057755B" w:rsidRPr="0019536C">
        <w:rPr>
          <w:rFonts w:ascii="Ebrima" w:hAnsi="Ebrima"/>
          <w:i/>
        </w:rPr>
        <w:t>ra</w:t>
      </w:r>
    </w:p>
    <w:sectPr w:rsidR="008A1672" w:rsidRPr="0019536C" w:rsidSect="00715E75">
      <w:footerReference w:type="even" r:id="rId16"/>
      <w:footerReference w:type="default" r:id="rId17"/>
      <w:pgSz w:w="12240" w:h="15840"/>
      <w:pgMar w:top="270" w:right="1350" w:bottom="27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D79" w:rsidRDefault="00525087">
      <w:pPr>
        <w:spacing w:after="0" w:line="240" w:lineRule="auto"/>
      </w:pPr>
      <w:r>
        <w:separator/>
      </w:r>
    </w:p>
  </w:endnote>
  <w:endnote w:type="continuationSeparator" w:id="0">
    <w:p w:rsidR="00691D79" w:rsidRDefault="0052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597" w:rsidRDefault="00D511B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A4597" w:rsidRDefault="000E35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597" w:rsidRDefault="000E355D">
    <w:pPr>
      <w:pStyle w:val="Footer"/>
      <w:framePr w:wrap="around" w:vAnchor="text" w:hAnchor="margin" w:xAlign="right" w:y="1"/>
      <w:rPr>
        <w:rStyle w:val="PageNumber"/>
      </w:rPr>
    </w:pPr>
  </w:p>
  <w:p w:rsidR="000A4597" w:rsidRDefault="000E35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D79" w:rsidRDefault="00525087">
      <w:pPr>
        <w:spacing w:after="0" w:line="240" w:lineRule="auto"/>
      </w:pPr>
      <w:r>
        <w:separator/>
      </w:r>
    </w:p>
  </w:footnote>
  <w:footnote w:type="continuationSeparator" w:id="0">
    <w:p w:rsidR="00691D79" w:rsidRDefault="00525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B6F77"/>
    <w:multiLevelType w:val="hybridMultilevel"/>
    <w:tmpl w:val="746CDE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16AC6"/>
    <w:multiLevelType w:val="hybridMultilevel"/>
    <w:tmpl w:val="FAE494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17038"/>
    <w:multiLevelType w:val="hybridMultilevel"/>
    <w:tmpl w:val="C5C24F34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7A8D4A36"/>
    <w:multiLevelType w:val="hybridMultilevel"/>
    <w:tmpl w:val="2E140352"/>
    <w:lvl w:ilvl="0" w:tplc="D3B68CBA">
      <w:numFmt w:val="bullet"/>
      <w:lvlText w:val="•"/>
      <w:lvlJc w:val="left"/>
      <w:pPr>
        <w:ind w:left="450" w:hanging="360"/>
      </w:pPr>
      <w:rPr>
        <w:rFonts w:ascii="Ebrima" w:eastAsia="Times New Roman" w:hAnsi="Ebrim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330"/>
    <w:rsid w:val="000C22A9"/>
    <w:rsid w:val="000E355D"/>
    <w:rsid w:val="000E4255"/>
    <w:rsid w:val="00154396"/>
    <w:rsid w:val="00191B0B"/>
    <w:rsid w:val="0019536C"/>
    <w:rsid w:val="00305DEE"/>
    <w:rsid w:val="0034759C"/>
    <w:rsid w:val="00347B61"/>
    <w:rsid w:val="003D167B"/>
    <w:rsid w:val="004D7724"/>
    <w:rsid w:val="00517DCA"/>
    <w:rsid w:val="00525087"/>
    <w:rsid w:val="00565459"/>
    <w:rsid w:val="0057755B"/>
    <w:rsid w:val="00615259"/>
    <w:rsid w:val="006728BC"/>
    <w:rsid w:val="00681F5D"/>
    <w:rsid w:val="00691D79"/>
    <w:rsid w:val="006D23DF"/>
    <w:rsid w:val="00715E75"/>
    <w:rsid w:val="007F43C3"/>
    <w:rsid w:val="00921128"/>
    <w:rsid w:val="009273C3"/>
    <w:rsid w:val="00961B92"/>
    <w:rsid w:val="00A17330"/>
    <w:rsid w:val="00A4078E"/>
    <w:rsid w:val="00A764B6"/>
    <w:rsid w:val="00AA34A5"/>
    <w:rsid w:val="00AE3567"/>
    <w:rsid w:val="00C077E4"/>
    <w:rsid w:val="00C149BB"/>
    <w:rsid w:val="00C864D8"/>
    <w:rsid w:val="00CC29A1"/>
    <w:rsid w:val="00D511B8"/>
    <w:rsid w:val="00D8673D"/>
    <w:rsid w:val="00DA52A2"/>
    <w:rsid w:val="00DA7EE2"/>
    <w:rsid w:val="00DF2587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8463"/>
  <w15:chartTrackingRefBased/>
  <w15:docId w15:val="{0AADF5C0-BBAE-4165-962E-C79EAA74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330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3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1733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40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3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A17330"/>
    <w:rPr>
      <w:rFonts w:ascii="Times New Roman" w:eastAsia="Times New Roman" w:hAnsi="Times New Roman" w:cs="Times New Roman"/>
      <w:b/>
      <w:bCs/>
      <w:sz w:val="40"/>
      <w:szCs w:val="24"/>
      <w:u w:val="single"/>
      <w:lang w:val="en-US"/>
    </w:rPr>
  </w:style>
  <w:style w:type="character" w:styleId="Hyperlink">
    <w:name w:val="Hyperlink"/>
    <w:basedOn w:val="DefaultParagraphFont"/>
    <w:unhideWhenUsed/>
    <w:rsid w:val="00A17330"/>
    <w:rPr>
      <w:color w:val="0000FF"/>
      <w:u w:val="single"/>
    </w:rPr>
  </w:style>
  <w:style w:type="paragraph" w:styleId="BodyText">
    <w:name w:val="Body Text"/>
    <w:basedOn w:val="Normal"/>
    <w:link w:val="BodyTextChar"/>
    <w:rsid w:val="00A17330"/>
    <w:pPr>
      <w:spacing w:after="0" w:line="240" w:lineRule="auto"/>
      <w:jc w:val="both"/>
    </w:pPr>
    <w:rPr>
      <w:rFonts w:ascii="Arial Black" w:eastAsia="Times New Roman" w:hAnsi="Arial Black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A17330"/>
    <w:rPr>
      <w:rFonts w:ascii="Arial Black" w:eastAsia="Times New Roman" w:hAnsi="Arial Black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A1733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733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17330"/>
  </w:style>
  <w:style w:type="paragraph" w:styleId="ListParagraph">
    <w:name w:val="List Paragraph"/>
    <w:basedOn w:val="Normal"/>
    <w:uiPriority w:val="34"/>
    <w:qFormat/>
    <w:rsid w:val="00A1733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73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2587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5087"/>
    <w:rPr>
      <w:b/>
      <w:bCs/>
    </w:rPr>
  </w:style>
  <w:style w:type="table" w:styleId="TableGrid">
    <w:name w:val="Table Grid"/>
    <w:basedOn w:val="TableNormal"/>
    <w:uiPriority w:val="39"/>
    <w:rsid w:val="000C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43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ernationalengagement.uni.edu/ciep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dmissions.uni.edu/international/apply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as.org/en/scholarships/PAEC/2024/Announcement-Univ_Northen_Iowa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cholarships@oas.org" TargetMode="Externa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international.admissions@un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Bernice Marcellin</dc:creator>
  <cp:keywords/>
  <dc:description/>
  <cp:lastModifiedBy>HRD Secretary</cp:lastModifiedBy>
  <cp:revision>2</cp:revision>
  <cp:lastPrinted>2024-09-10T20:54:00Z</cp:lastPrinted>
  <dcterms:created xsi:type="dcterms:W3CDTF">2025-03-18T13:37:00Z</dcterms:created>
  <dcterms:modified xsi:type="dcterms:W3CDTF">2025-03-18T13:37:00Z</dcterms:modified>
</cp:coreProperties>
</file>